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ind w:right="0" w:rightChars="0"/>
        <w:textAlignment w:val="auto"/>
        <w:rPr>
          <w:rFonts w:hint="eastAsia" w:ascii="黑体" w:hAnsi="宋体" w:eastAsia="黑体" w:cs="HYg2gj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HYg2gj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HYg2gj"/>
          <w:color w:val="000000"/>
          <w:kern w:val="0"/>
          <w:sz w:val="32"/>
          <w:szCs w:val="32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云南省大学生创新创业微视频大赛活动方案</w:t>
      </w:r>
    </w:p>
    <w:p>
      <w:pPr>
        <w:snapToGrid w:val="0"/>
        <w:spacing w:line="64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napToGrid w:val="0"/>
        <w:spacing w:line="6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为更好营造第四届中国“互联网+”大学生创新创业大赛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云南赛区比赛氛围，</w:t>
      </w:r>
      <w:r>
        <w:rPr>
          <w:rFonts w:ascii="仿宋_GB2312" w:hAnsi="仿宋" w:eastAsia="仿宋_GB2312"/>
          <w:color w:val="000000"/>
          <w:sz w:val="32"/>
          <w:szCs w:val="32"/>
        </w:rPr>
        <w:t>激发广大青年学生关注和参与大赛的热情，努力把大赛办成惊艳非凡的全球双创盛会，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经</w:t>
      </w:r>
      <w:r>
        <w:rPr>
          <w:rFonts w:ascii="仿宋_GB2312" w:hAnsi="仿宋" w:eastAsia="仿宋_GB2312"/>
          <w:color w:val="000000"/>
          <w:sz w:val="32"/>
          <w:szCs w:val="32"/>
        </w:rPr>
        <w:t>大赛组织委员会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研究</w:t>
      </w:r>
      <w:r>
        <w:rPr>
          <w:rFonts w:ascii="仿宋_GB2312" w:hAnsi="仿宋" w:eastAsia="仿宋_GB2312"/>
          <w:color w:val="000000"/>
          <w:sz w:val="32"/>
          <w:szCs w:val="32"/>
        </w:rPr>
        <w:t>决定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同期举行云南省大学生创新创业微视频大赛。</w:t>
      </w:r>
      <w:r>
        <w:rPr>
          <w:rFonts w:ascii="仿宋_GB2312" w:hAnsi="仿宋" w:eastAsia="仿宋_GB2312"/>
          <w:color w:val="000000"/>
          <w:sz w:val="32"/>
          <w:szCs w:val="32"/>
        </w:rPr>
        <w:t>现将相关事项公告如下：</w:t>
      </w:r>
    </w:p>
    <w:p>
      <w:pPr>
        <w:snapToGrid w:val="0"/>
        <w:spacing w:line="640" w:lineRule="exact"/>
        <w:ind w:firstLine="643" w:firstLineChars="200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ascii="仿宋_GB2312" w:hAnsi="仿宋" w:eastAsia="仿宋_GB2312"/>
          <w:b/>
          <w:color w:val="000000"/>
          <w:sz w:val="32"/>
          <w:szCs w:val="32"/>
        </w:rPr>
        <w:t>一、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大赛</w:t>
      </w:r>
      <w:r>
        <w:rPr>
          <w:rFonts w:ascii="仿宋_GB2312" w:hAnsi="仿宋" w:eastAsia="仿宋_GB2312"/>
          <w:b/>
          <w:color w:val="000000"/>
          <w:sz w:val="32"/>
          <w:szCs w:val="32"/>
        </w:rPr>
        <w:t>时间</w:t>
      </w:r>
    </w:p>
    <w:p>
      <w:pPr>
        <w:snapToGrid w:val="0"/>
        <w:spacing w:line="6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2018年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4</w:t>
      </w:r>
      <w:r>
        <w:rPr>
          <w:rFonts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—6月</w:t>
      </w:r>
    </w:p>
    <w:p>
      <w:pPr>
        <w:snapToGrid w:val="0"/>
        <w:spacing w:line="640" w:lineRule="exact"/>
        <w:ind w:firstLine="643" w:firstLineChars="200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二、大赛</w:t>
      </w:r>
      <w:r>
        <w:rPr>
          <w:rFonts w:ascii="仿宋_GB2312" w:hAnsi="仿宋" w:eastAsia="仿宋_GB2312"/>
          <w:b/>
          <w:color w:val="000000"/>
          <w:sz w:val="32"/>
          <w:szCs w:val="32"/>
        </w:rPr>
        <w:t>组织</w:t>
      </w:r>
    </w:p>
    <w:p>
      <w:pPr>
        <w:snapToGrid w:val="0"/>
        <w:spacing w:line="6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主办：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云南省教育厅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6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承办：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云南民族大学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ind w:firstLine="643" w:firstLineChars="200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ascii="仿宋_GB2312" w:hAnsi="仿宋" w:eastAsia="仿宋_GB2312"/>
          <w:b/>
          <w:color w:val="000000"/>
          <w:sz w:val="32"/>
          <w:szCs w:val="32"/>
        </w:rPr>
        <w:t>三、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参赛要求</w:t>
      </w:r>
    </w:p>
    <w:p>
      <w:pPr>
        <w:snapToGrid w:val="0"/>
        <w:spacing w:line="6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（一）参赛作品以推介和宣传</w:t>
      </w:r>
      <w:r>
        <w:rPr>
          <w:rFonts w:ascii="仿宋_GB2312" w:hAnsi="仿宋" w:eastAsia="仿宋_GB2312"/>
          <w:color w:val="000000"/>
          <w:sz w:val="32"/>
          <w:szCs w:val="32"/>
        </w:rPr>
        <w:t>第四届“互联网+”大学生创新创业大赛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项目为主题，内容健康、积极向上，能够较好反应和宣传参赛项目的内容和价值。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6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（二）参赛作品要求为原创作品，内容充实，重点突出、形式新颖，版权无争议，为参赛个人或团队所有，严禁侵权行为。一旦发现参赛作品有侵权、抄袭行为，大赛组委会有权取消其参赛资格，收回所获奖项，一切责任由参赛跟人或团队承担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640" w:lineRule="exact"/>
        <w:ind w:firstLine="640" w:firstLineChars="200"/>
        <w:rPr>
          <w:rFonts w:ascii="仿宋_GB2312" w:hAnsi="仿宋" w:eastAsia="仿宋_GB2312"/>
          <w:b/>
          <w:color w:val="000000" w:themeColor="text1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（三）作品提交格式为：rmvb、mpeg、mkv或avi等（各种格式不限）；作品分辨率不低于720*576，画面速度不低于每秒25帧；作品上传格式及要求以腾讯视频上传要求为准。</w:t>
      </w:r>
    </w:p>
    <w:p>
      <w:pPr>
        <w:snapToGrid w:val="0"/>
        <w:spacing w:line="6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（四）参赛作品长度3-5分钟，若内容需要，可适当延长，但不得超过10分钟</w:t>
      </w:r>
    </w:p>
    <w:p>
      <w:pPr>
        <w:snapToGrid w:val="0"/>
        <w:spacing w:line="640" w:lineRule="exact"/>
        <w:ind w:firstLine="643" w:firstLineChars="200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ascii="仿宋_GB2312" w:hAnsi="仿宋" w:eastAsia="仿宋_GB2312"/>
          <w:b/>
          <w:color w:val="000000"/>
          <w:sz w:val="32"/>
          <w:szCs w:val="32"/>
        </w:rPr>
        <w:t>四、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参赛办法</w:t>
      </w:r>
    </w:p>
    <w:p>
      <w:pPr>
        <w:snapToGrid w:val="0"/>
        <w:spacing w:line="6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报名参加</w:t>
      </w:r>
      <w:r>
        <w:rPr>
          <w:rFonts w:ascii="仿宋_GB2312" w:hAnsi="仿宋" w:eastAsia="仿宋_GB2312"/>
          <w:color w:val="000000"/>
          <w:sz w:val="32"/>
          <w:szCs w:val="32"/>
        </w:rPr>
        <w:t>第四届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云南省</w:t>
      </w:r>
      <w:r>
        <w:rPr>
          <w:rFonts w:ascii="仿宋_GB2312" w:hAnsi="仿宋" w:eastAsia="仿宋_GB2312"/>
          <w:color w:val="000000"/>
          <w:sz w:val="32"/>
          <w:szCs w:val="32"/>
        </w:rPr>
        <w:t>“互联网+”大学生创新创业大赛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的项目团队，以项目为单位进行微视频录制，报名参赛，于2018年5月30日前将微视频上传至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腾讯视频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（具体操作详见附件1.1），同时各高校以学校为单位将参赛微视频刻录光盘及《云南省大学生创新创业微视频大赛报名表》（附件1.2）发送至指定邮箱。</w:t>
      </w:r>
    </w:p>
    <w:p>
      <w:pPr>
        <w:snapToGrid w:val="0"/>
        <w:spacing w:line="6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大赛组委会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具有参赛</w:t>
      </w:r>
      <w:r>
        <w:rPr>
          <w:rFonts w:ascii="仿宋_GB2312" w:hAnsi="仿宋" w:eastAsia="仿宋_GB2312"/>
          <w:color w:val="000000"/>
          <w:sz w:val="32"/>
          <w:szCs w:val="32"/>
        </w:rPr>
        <w:t>作品的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使用</w:t>
      </w:r>
      <w:r>
        <w:rPr>
          <w:rFonts w:ascii="仿宋_GB2312" w:hAnsi="仿宋" w:eastAsia="仿宋_GB2312"/>
          <w:color w:val="000000"/>
          <w:sz w:val="32"/>
          <w:szCs w:val="32"/>
        </w:rPr>
        <w:t>权。非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大赛组织</w:t>
      </w:r>
      <w:r>
        <w:rPr>
          <w:rFonts w:ascii="仿宋_GB2312" w:hAnsi="仿宋" w:eastAsia="仿宋_GB2312"/>
          <w:color w:val="000000"/>
          <w:sz w:val="32"/>
          <w:szCs w:val="32"/>
        </w:rPr>
        <w:t>工作原因造成作品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不能</w:t>
      </w:r>
      <w:r>
        <w:rPr>
          <w:rFonts w:ascii="仿宋_GB2312" w:hAnsi="仿宋" w:eastAsia="仿宋_GB2312"/>
          <w:color w:val="000000"/>
          <w:sz w:val="32"/>
          <w:szCs w:val="32"/>
        </w:rPr>
        <w:t>正常参评的，大赛组委会不承担任何责任。</w:t>
      </w:r>
    </w:p>
    <w:p>
      <w:pPr>
        <w:snapToGrid w:val="0"/>
        <w:spacing w:line="640" w:lineRule="exact"/>
        <w:ind w:firstLine="643" w:firstLineChars="200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五、评选办法</w:t>
      </w:r>
    </w:p>
    <w:p>
      <w:pPr>
        <w:snapToGrid w:val="0"/>
        <w:spacing w:line="6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大赛组委会根据参赛项目进行分类评选，评选分网络投票和专家评审两个环节。网络投票和专家评审结果分别占最终评选成绩的40%、60%。</w:t>
      </w:r>
    </w:p>
    <w:p>
      <w:pPr>
        <w:snapToGrid w:val="0"/>
        <w:spacing w:line="640" w:lineRule="exact"/>
        <w:ind w:firstLine="643" w:firstLineChars="200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六</w:t>
      </w:r>
      <w:r>
        <w:rPr>
          <w:rFonts w:ascii="仿宋_GB2312" w:hAnsi="仿宋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奖项奖励</w:t>
      </w:r>
    </w:p>
    <w:p>
      <w:pPr>
        <w:pStyle w:val="5"/>
        <w:shd w:val="clear" w:color="auto" w:fill="FFFFFF"/>
        <w:adjustRightInd w:val="0"/>
        <w:snapToGrid w:val="0"/>
        <w:spacing w:beforeAutospacing="0" w:afterAutospacing="0" w:line="640" w:lineRule="exact"/>
        <w:ind w:firstLine="640" w:firstLineChars="200"/>
        <w:jc w:val="both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大赛设金、银、铜奖三个等级，金、银、铜奖数分别为参赛总数的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>2%、3%、5%，</w:t>
      </w:r>
      <w:r>
        <w:rPr>
          <w:rFonts w:hint="eastAsia" w:ascii="仿宋_GB2312" w:hAnsi="微软雅黑" w:eastAsia="仿宋_GB2312" w:cs="宋体"/>
          <w:sz w:val="32"/>
          <w:szCs w:val="32"/>
        </w:rPr>
        <w:t>颁发获奖证书及奖牌。</w:t>
      </w:r>
    </w:p>
    <w:p>
      <w:pPr>
        <w:snapToGrid w:val="0"/>
        <w:spacing w:line="6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获奖作品项目在</w:t>
      </w:r>
      <w:r>
        <w:rPr>
          <w:rFonts w:ascii="仿宋_GB2312" w:hAnsi="仿宋" w:eastAsia="仿宋_GB2312"/>
          <w:color w:val="000000"/>
          <w:sz w:val="32"/>
          <w:szCs w:val="32"/>
        </w:rPr>
        <w:t>第四届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云南省</w:t>
      </w:r>
      <w:r>
        <w:rPr>
          <w:rFonts w:ascii="仿宋_GB2312" w:hAnsi="仿宋" w:eastAsia="仿宋_GB2312"/>
          <w:color w:val="000000"/>
          <w:sz w:val="32"/>
          <w:szCs w:val="32"/>
        </w:rPr>
        <w:t>“互联网+”大学生创新创业大赛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决赛中按金、银、铜奖分别可获得10分、8分、5分的增值加分，计入决赛总成绩。</w:t>
      </w:r>
    </w:p>
    <w:p>
      <w:pPr>
        <w:snapToGrid w:val="0"/>
        <w:spacing w:line="6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云南省教育厅</w:t>
      </w:r>
    </w:p>
    <w:p>
      <w:pPr>
        <w:snapToGrid w:val="0"/>
        <w:spacing w:line="6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 系 人：王文婷</w:t>
      </w:r>
    </w:p>
    <w:p>
      <w:pPr>
        <w:snapToGrid w:val="0"/>
        <w:spacing w:line="6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联系电话：0871-65141426</w:t>
      </w:r>
    </w:p>
    <w:p>
      <w:pPr>
        <w:snapToGrid w:val="0"/>
        <w:spacing w:line="6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大赛组委会</w:t>
      </w:r>
    </w:p>
    <w:p>
      <w:pPr>
        <w:snapToGrid w:val="0"/>
        <w:spacing w:line="6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 系 人：罗开正</w:t>
      </w:r>
    </w:p>
    <w:p>
      <w:pPr>
        <w:snapToGrid w:val="0"/>
        <w:spacing w:line="6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联系电话：13888804724</w:t>
      </w:r>
    </w:p>
    <w:p>
      <w:pPr>
        <w:snapToGrid w:val="0"/>
        <w:spacing w:line="6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邮    箱：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cxcyynsq@163.com</w:t>
      </w:r>
    </w:p>
    <w:p>
      <w:pPr>
        <w:snapToGrid w:val="0"/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64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附件：</w:t>
      </w:r>
    </w:p>
    <w:p>
      <w:pPr>
        <w:snapToGrid w:val="0"/>
        <w:spacing w:line="6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1.1.微视频上传操作指南</w:t>
      </w:r>
    </w:p>
    <w:p>
      <w:pPr>
        <w:snapToGrid w:val="0"/>
        <w:spacing w:line="6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1.2.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云南省大学生创新创业微视频大赛报名表</w:t>
      </w:r>
    </w:p>
    <w:p>
      <w:pPr>
        <w:snapToGrid w:val="0"/>
        <w:spacing w:line="640" w:lineRule="exact"/>
        <w:ind w:firstLine="640" w:firstLineChars="200"/>
        <w:jc w:val="righ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ind w:firstLine="640" w:firstLineChars="200"/>
        <w:jc w:val="righ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ind w:firstLine="640" w:firstLineChars="200"/>
        <w:jc w:val="righ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ind w:firstLine="640" w:firstLineChars="200"/>
        <w:jc w:val="righ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ind w:right="320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ind w:right="320"/>
        <w:jc w:val="left"/>
        <w:rPr>
          <w:rFonts w:ascii="仿宋_GB2312" w:hAnsi="仿宋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snapToGrid w:val="0"/>
        <w:spacing w:line="640" w:lineRule="exact"/>
        <w:ind w:right="32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附件1.1</w:t>
      </w:r>
    </w:p>
    <w:p>
      <w:pPr>
        <w:snapToGrid w:val="0"/>
        <w:spacing w:line="640" w:lineRule="exact"/>
        <w:ind w:right="320"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微视频上传操作指南</w:t>
      </w:r>
    </w:p>
    <w:p>
      <w:pPr>
        <w:snapToGrid w:val="0"/>
        <w:spacing w:line="640" w:lineRule="exact"/>
        <w:ind w:right="320"/>
        <w:jc w:val="center"/>
        <w:rPr>
          <w:rFonts w:ascii="仿宋_GB2312" w:hAnsi="仿宋" w:eastAsia="仿宋_GB2312"/>
          <w:b/>
          <w:color w:val="000000"/>
          <w:sz w:val="36"/>
          <w:szCs w:val="36"/>
        </w:rPr>
      </w:pPr>
    </w:p>
    <w:p>
      <w:pPr>
        <w:snapToGrid w:val="0"/>
        <w:spacing w:line="6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在浏览器地址栏中输入腾讯视频官方网址（v.qq.com），然后在页面中找到登录页面，输入用户QQ号和密码后登录腾讯视频，如图所示。</w:t>
      </w:r>
    </w:p>
    <w:p>
      <w:pPr>
        <w:widowControl/>
        <w:ind w:left="720"/>
        <w:jc w:val="center"/>
        <w:rPr>
          <w:rFonts w:ascii="宋体" w:hAnsi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"http://jingyan.baidu.com/album/6b97984d846fe61ca2b0bfbe.html?picindex=2" \t "_self" </w:instrText>
      </w:r>
      <w:r>
        <w:fldChar w:fldCharType="separate"/>
      </w:r>
      <w:r>
        <w:rPr>
          <w:rFonts w:ascii="宋体" w:hAnsi="宋体" w:cs="宋体"/>
          <w:color w:val="2D64B3"/>
          <w:kern w:val="0"/>
          <w:szCs w:val="21"/>
        </w:rPr>
        <w:drawing>
          <wp:inline distT="0" distB="0" distL="0" distR="0">
            <wp:extent cx="2999740" cy="2087880"/>
            <wp:effectExtent l="0" t="0" r="0" b="7620"/>
            <wp:docPr id="9" name="图片 9" descr="腾讯视频怎么上传视频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腾讯视频怎么上传视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3854" cy="209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t>步骤阅读</w:t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fldChar w:fldCharType="end"/>
      </w:r>
    </w:p>
    <w:p>
      <w:pPr>
        <w:snapToGrid w:val="0"/>
        <w:spacing w:line="6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登录成功后，在页面右上角点击您的个人头像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进入腾讯视频个人中心页面，然后在新页面的左侧点击“上传”标签，如图所示。</w:t>
      </w:r>
    </w:p>
    <w:p>
      <w:pPr>
        <w:widowControl/>
        <w:ind w:left="720"/>
        <w:jc w:val="center"/>
        <w:rPr>
          <w:rFonts w:ascii="宋体" w:hAnsi="宋体" w:cs="宋体"/>
          <w:color w:val="333333"/>
          <w:kern w:val="0"/>
          <w:szCs w:val="21"/>
        </w:rPr>
      </w:pPr>
      <w:r>
        <w:drawing>
          <wp:inline distT="0" distB="0" distL="0" distR="0">
            <wp:extent cx="3312795" cy="2194560"/>
            <wp:effectExtent l="0" t="0" r="1905" b="0"/>
            <wp:docPr id="8" name="图片 8" descr="腾讯视频怎么上传视频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腾讯视频怎么上传视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523" cy="219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"http://jingyan.baidu.com/album/6b97984d846fe61ca2b0bfbe.html?picindex=3" \t "_self" </w:instrText>
      </w:r>
      <w:r>
        <w:fldChar w:fldCharType="separate"/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t>步骤阅读</w:t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fldChar w:fldCharType="end"/>
      </w:r>
    </w:p>
    <w:p>
      <w:pPr>
        <w:widowControl/>
        <w:ind w:left="720"/>
        <w:jc w:val="center"/>
        <w:rPr>
          <w:rFonts w:ascii="宋体" w:hAnsi="宋体" w:cs="宋体"/>
          <w:color w:val="333333"/>
          <w:kern w:val="0"/>
          <w:szCs w:val="21"/>
        </w:rPr>
      </w:pPr>
      <w:r>
        <w:drawing>
          <wp:inline distT="0" distB="0" distL="0" distR="0">
            <wp:extent cx="3086100" cy="1905635"/>
            <wp:effectExtent l="19050" t="19050" r="19050" b="18415"/>
            <wp:docPr id="7" name="图片 7" descr="腾讯视频怎么上传视频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腾讯视频怎么上传视频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4188" cy="1910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"http://jingyan.baidu.com/album/6b97984d846fe61ca2b0bfbe.html?picindex=4" \t "_self" </w:instrText>
      </w:r>
      <w:r>
        <w:fldChar w:fldCharType="separate"/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t>步骤阅读</w:t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fldChar w:fldCharType="end"/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要上传视频，首先要新建一个视频专辑，点击右上角“新建专辑”按钮。输入专辑标题，勾选专辑分类，填写专辑标签，输入专辑介绍，最后点击“确认”按钮即可创建成功。</w:t>
      </w:r>
    </w:p>
    <w:p>
      <w:pPr>
        <w:widowControl/>
        <w:ind w:left="720"/>
        <w:jc w:val="center"/>
        <w:rPr>
          <w:rFonts w:ascii="宋体" w:hAnsi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"http://jingyan.baidu.com/album/6b97984d846fe61ca2b0bfbe.html?picindex=5" \t "_self" </w:instrText>
      </w:r>
      <w:r>
        <w:fldChar w:fldCharType="separate"/>
      </w:r>
      <w:r>
        <w:rPr>
          <w:rFonts w:ascii="宋体" w:hAnsi="宋体" w:cs="宋体"/>
          <w:color w:val="2D64B3"/>
          <w:kern w:val="0"/>
          <w:szCs w:val="21"/>
        </w:rPr>
        <w:drawing>
          <wp:inline distT="0" distB="0" distL="0" distR="0">
            <wp:extent cx="3070860" cy="2107565"/>
            <wp:effectExtent l="19050" t="19050" r="15240" b="26035"/>
            <wp:docPr id="6" name="图片 6" descr="腾讯视频怎么上传视频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腾讯视频怎么上传视频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3404" cy="21095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t>步骤阅读</w:t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fldChar w:fldCharType="end"/>
      </w:r>
    </w:p>
    <w:p>
      <w:pPr>
        <w:widowControl/>
        <w:ind w:left="720"/>
        <w:jc w:val="center"/>
        <w:rPr>
          <w:rFonts w:ascii="宋体" w:hAnsi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"http://jingyan.baidu.com/album/6b97984d846fe61ca2b0bfbe.html?picindex=6" \t "_self" </w:instrText>
      </w:r>
      <w:r>
        <w:fldChar w:fldCharType="separate"/>
      </w:r>
      <w:r>
        <w:rPr>
          <w:rFonts w:ascii="宋体" w:hAnsi="宋体" w:cs="宋体"/>
          <w:color w:val="2D64B3"/>
          <w:kern w:val="0"/>
          <w:szCs w:val="21"/>
        </w:rPr>
        <w:drawing>
          <wp:inline distT="0" distB="0" distL="0" distR="0">
            <wp:extent cx="3048000" cy="2647950"/>
            <wp:effectExtent l="19050" t="19050" r="19050" b="19050"/>
            <wp:docPr id="5" name="图片 5" descr="腾讯视频怎么上传视频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腾讯视频怎么上传视频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126" cy="2656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t>步骤阅读</w:t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fldChar w:fldCharType="end"/>
      </w:r>
    </w:p>
    <w:p>
      <w:pPr>
        <w:widowControl/>
        <w:ind w:firstLine="800" w:firstLineChars="2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进入您新建的专辑，点击页面右上角“添加视频”按钮，在视频上传页中点击“上传视频”按钮，如图所示。</w:t>
      </w:r>
    </w:p>
    <w:p>
      <w:pPr>
        <w:widowControl/>
        <w:ind w:left="720"/>
        <w:jc w:val="center"/>
        <w:rPr>
          <w:rFonts w:ascii="宋体" w:hAnsi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"http://jingyan.baidu.com/album/6b97984d846fe61ca2b0bfbe.html?picindex=7" \t "_self" </w:instrText>
      </w:r>
      <w:r>
        <w:fldChar w:fldCharType="separate"/>
      </w:r>
      <w:r>
        <w:rPr>
          <w:rFonts w:ascii="宋体" w:hAnsi="宋体" w:cs="宋体"/>
          <w:color w:val="2D64B3"/>
          <w:kern w:val="0"/>
          <w:szCs w:val="21"/>
        </w:rPr>
        <w:drawing>
          <wp:inline distT="0" distB="0" distL="0" distR="0">
            <wp:extent cx="3224530" cy="1828800"/>
            <wp:effectExtent l="19050" t="19050" r="13970" b="19050"/>
            <wp:docPr id="4" name="图片 4" descr="腾讯视频怎么上传视频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腾讯视频怎么上传视频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8364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t>步骤阅读</w:t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fldChar w:fldCharType="end"/>
      </w:r>
    </w:p>
    <w:p>
      <w:pPr>
        <w:widowControl/>
        <w:ind w:left="720"/>
        <w:jc w:val="center"/>
        <w:rPr>
          <w:rFonts w:ascii="宋体" w:hAnsi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"http://jingyan.baidu.com/album/6b97984d846fe61ca2b0bfbe.html?picindex=8" \t "_self" </w:instrText>
      </w:r>
      <w:r>
        <w:fldChar w:fldCharType="separate"/>
      </w:r>
      <w:r>
        <w:rPr>
          <w:rFonts w:ascii="宋体" w:hAnsi="宋体" w:cs="宋体"/>
          <w:color w:val="2D64B3"/>
          <w:kern w:val="0"/>
          <w:szCs w:val="21"/>
        </w:rPr>
        <w:drawing>
          <wp:inline distT="0" distB="0" distL="0" distR="0">
            <wp:extent cx="3147060" cy="1981200"/>
            <wp:effectExtent l="19050" t="19050" r="15240" b="19050"/>
            <wp:docPr id="3" name="图片 3" descr="腾讯视频怎么上传视频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腾讯视频怎么上传视频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3908" cy="19918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t>步骤阅读</w:t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fldChar w:fldCharType="end"/>
      </w:r>
    </w:p>
    <w:p>
      <w:pPr>
        <w:widowControl/>
        <w:ind w:left="720"/>
        <w:jc w:val="center"/>
        <w:rPr>
          <w:rFonts w:ascii="宋体" w:hAnsi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"http://jingyan.baidu.com/album/6b97984d846fe61ca2b0bfbe.html?picindex=9" \t "_self" </w:instrText>
      </w:r>
      <w:r>
        <w:fldChar w:fldCharType="separate"/>
      </w:r>
      <w:r>
        <w:rPr>
          <w:rFonts w:ascii="宋体" w:hAnsi="宋体" w:cs="宋体"/>
          <w:color w:val="2D64B3"/>
          <w:kern w:val="0"/>
          <w:szCs w:val="21"/>
        </w:rPr>
        <w:drawing>
          <wp:inline distT="0" distB="0" distL="0" distR="0">
            <wp:extent cx="3106420" cy="1935480"/>
            <wp:effectExtent l="19050" t="19050" r="17780" b="26670"/>
            <wp:docPr id="2" name="图片 2" descr="腾讯视频怎么上传视频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腾讯视频怎么上传视频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6624" cy="19414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t>步骤阅读</w:t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fldChar w:fldCharType="end"/>
      </w:r>
    </w:p>
    <w:p>
      <w:pPr>
        <w:widowControl/>
        <w:ind w:firstLine="800" w:firstLineChars="2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在弹出的对话框中选择您要上传的视频文件，然后点击对话框右下角的“打开”按钮开始上传您的视频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了。</w:t>
      </w:r>
    </w:p>
    <w:p>
      <w:pPr>
        <w:widowControl/>
        <w:spacing w:beforeAutospacing="1" w:afterAutospacing="1" w:line="360" w:lineRule="atLeast"/>
        <w:ind w:left="720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fldChar w:fldCharType="begin"/>
      </w:r>
      <w:r>
        <w:instrText xml:space="preserve"> HYPERLINK "http://jingyan.baidu.com/album/6b97984d846fe61ca2b0bfbe.html?picindex=10" \t "_self" </w:instrText>
      </w:r>
      <w:r>
        <w:fldChar w:fldCharType="separate"/>
      </w:r>
      <w:r>
        <w:rPr>
          <w:rFonts w:ascii="宋体" w:hAnsi="宋体" w:cs="宋体"/>
          <w:color w:val="2D64B3"/>
          <w:kern w:val="0"/>
          <w:szCs w:val="21"/>
        </w:rPr>
        <w:drawing>
          <wp:inline distT="0" distB="0" distL="0" distR="0">
            <wp:extent cx="2362200" cy="1417320"/>
            <wp:effectExtent l="19050" t="19050" r="19050" b="11430"/>
            <wp:docPr id="1" name="图片 1" descr="腾讯视频怎么上传视频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腾讯视频怎么上传视频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417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t>步骤阅读</w:t>
      </w:r>
      <w:r>
        <w:rPr>
          <w:rFonts w:ascii="微软雅黑" w:hAnsi="微软雅黑" w:eastAsia="微软雅黑" w:cs="宋体"/>
          <w:vanish/>
          <w:color w:val="FFFFFF"/>
          <w:kern w:val="0"/>
          <w:sz w:val="24"/>
          <w:szCs w:val="24"/>
        </w:rPr>
        <w:fldChar w:fldCharType="end"/>
      </w:r>
    </w:p>
    <w:p>
      <w:pPr>
        <w:rPr>
          <w:rFonts w:ascii="仿宋_GB2312" w:hAnsi="仿宋" w:eastAsia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line="640" w:lineRule="exact"/>
        <w:ind w:right="480"/>
        <w:jc w:val="left"/>
        <w:rPr>
          <w:rFonts w:ascii="仿宋_GB2312" w:hAnsi="仿宋" w:eastAsia="仿宋_GB2312"/>
          <w:b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b/>
          <w:color w:val="000000"/>
          <w:sz w:val="36"/>
          <w:szCs w:val="36"/>
        </w:rPr>
        <w:t>附件1.2</w:t>
      </w:r>
    </w:p>
    <w:p>
      <w:pPr>
        <w:snapToGrid w:val="0"/>
        <w:spacing w:line="640" w:lineRule="exact"/>
        <w:ind w:right="480"/>
        <w:jc w:val="center"/>
        <w:rPr>
          <w:rFonts w:ascii="仿宋_GB2312" w:hAnsi="仿宋" w:eastAsia="仿宋_GB2312"/>
          <w:b/>
          <w:color w:val="000000"/>
          <w:szCs w:val="21"/>
        </w:rPr>
      </w:pPr>
      <w:r>
        <w:rPr>
          <w:rFonts w:hint="eastAsia" w:ascii="仿宋_GB2312" w:hAnsi="仿宋" w:eastAsia="仿宋_GB2312"/>
          <w:b/>
          <w:color w:val="000000"/>
          <w:sz w:val="36"/>
          <w:szCs w:val="36"/>
        </w:rPr>
        <w:t>云南省大学生创新创业微视频大赛报名表</w:t>
      </w:r>
    </w:p>
    <w:tbl>
      <w:tblPr>
        <w:tblStyle w:val="8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946"/>
        <w:gridCol w:w="3260"/>
        <w:gridCol w:w="368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840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参赛项目名称</w:t>
            </w:r>
          </w:p>
        </w:tc>
        <w:tc>
          <w:tcPr>
            <w:tcW w:w="1946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视频时长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视频链接地址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团队成员姓名</w:t>
            </w:r>
          </w:p>
        </w:tc>
        <w:tc>
          <w:tcPr>
            <w:tcW w:w="2442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40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40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40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40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40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ind w:right="482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640" w:lineRule="exact"/>
        <w:ind w:right="480"/>
        <w:jc w:val="righ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学校名称：（盖章）</w:t>
      </w:r>
    </w:p>
    <w:p>
      <w:pPr>
        <w:snapToGrid w:val="0"/>
        <w:spacing w:line="640" w:lineRule="exact"/>
        <w:ind w:right="480"/>
        <w:jc w:val="righ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2018年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</w:p>
    <w:sectPr>
      <w:pgSz w:w="16838" w:h="11906" w:orient="landscape"/>
      <w:pgMar w:top="1701" w:right="1440" w:bottom="1701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Yg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5BF"/>
    <w:rsid w:val="00001971"/>
    <w:rsid w:val="000041D7"/>
    <w:rsid w:val="00004BB2"/>
    <w:rsid w:val="00005E13"/>
    <w:rsid w:val="000113CD"/>
    <w:rsid w:val="000117D7"/>
    <w:rsid w:val="00012E6C"/>
    <w:rsid w:val="00015014"/>
    <w:rsid w:val="000156E5"/>
    <w:rsid w:val="00016BE5"/>
    <w:rsid w:val="0002276E"/>
    <w:rsid w:val="00023093"/>
    <w:rsid w:val="000270F0"/>
    <w:rsid w:val="0003307D"/>
    <w:rsid w:val="0003425E"/>
    <w:rsid w:val="000346B9"/>
    <w:rsid w:val="00034CB9"/>
    <w:rsid w:val="00036CC6"/>
    <w:rsid w:val="000430D9"/>
    <w:rsid w:val="00046611"/>
    <w:rsid w:val="000551FF"/>
    <w:rsid w:val="00056937"/>
    <w:rsid w:val="000621D9"/>
    <w:rsid w:val="0006717C"/>
    <w:rsid w:val="000711CD"/>
    <w:rsid w:val="00072F8D"/>
    <w:rsid w:val="000742BE"/>
    <w:rsid w:val="00074BFD"/>
    <w:rsid w:val="000779E4"/>
    <w:rsid w:val="000806D2"/>
    <w:rsid w:val="00081482"/>
    <w:rsid w:val="00083853"/>
    <w:rsid w:val="0008387A"/>
    <w:rsid w:val="000862C0"/>
    <w:rsid w:val="00086775"/>
    <w:rsid w:val="00090B2C"/>
    <w:rsid w:val="00092807"/>
    <w:rsid w:val="000A1A02"/>
    <w:rsid w:val="000A4131"/>
    <w:rsid w:val="000A555B"/>
    <w:rsid w:val="000A69F1"/>
    <w:rsid w:val="000B33D2"/>
    <w:rsid w:val="000B4132"/>
    <w:rsid w:val="000C2927"/>
    <w:rsid w:val="000C42F4"/>
    <w:rsid w:val="000C60C3"/>
    <w:rsid w:val="000C6976"/>
    <w:rsid w:val="000C7F7C"/>
    <w:rsid w:val="000D269B"/>
    <w:rsid w:val="000D3B64"/>
    <w:rsid w:val="000D4775"/>
    <w:rsid w:val="000F4230"/>
    <w:rsid w:val="000F5C6C"/>
    <w:rsid w:val="0010224B"/>
    <w:rsid w:val="00102386"/>
    <w:rsid w:val="00104511"/>
    <w:rsid w:val="001076C2"/>
    <w:rsid w:val="001104EA"/>
    <w:rsid w:val="00111AFF"/>
    <w:rsid w:val="0011353D"/>
    <w:rsid w:val="00116594"/>
    <w:rsid w:val="001178F8"/>
    <w:rsid w:val="00117947"/>
    <w:rsid w:val="00117E40"/>
    <w:rsid w:val="001259DF"/>
    <w:rsid w:val="00126B93"/>
    <w:rsid w:val="00127804"/>
    <w:rsid w:val="001278FF"/>
    <w:rsid w:val="001314D8"/>
    <w:rsid w:val="001354F6"/>
    <w:rsid w:val="00136338"/>
    <w:rsid w:val="00136492"/>
    <w:rsid w:val="00136899"/>
    <w:rsid w:val="00136A5D"/>
    <w:rsid w:val="001418D8"/>
    <w:rsid w:val="00141F66"/>
    <w:rsid w:val="0014248D"/>
    <w:rsid w:val="00145C78"/>
    <w:rsid w:val="00146319"/>
    <w:rsid w:val="00146585"/>
    <w:rsid w:val="00146F13"/>
    <w:rsid w:val="00147EAA"/>
    <w:rsid w:val="00151534"/>
    <w:rsid w:val="00152FBC"/>
    <w:rsid w:val="001553BF"/>
    <w:rsid w:val="00156015"/>
    <w:rsid w:val="00157541"/>
    <w:rsid w:val="00157E78"/>
    <w:rsid w:val="00165984"/>
    <w:rsid w:val="001701C5"/>
    <w:rsid w:val="00170584"/>
    <w:rsid w:val="00173181"/>
    <w:rsid w:val="00173B78"/>
    <w:rsid w:val="00174169"/>
    <w:rsid w:val="00175B61"/>
    <w:rsid w:val="00177D2F"/>
    <w:rsid w:val="00180915"/>
    <w:rsid w:val="001821FD"/>
    <w:rsid w:val="00187A10"/>
    <w:rsid w:val="0019128B"/>
    <w:rsid w:val="001936E3"/>
    <w:rsid w:val="00193718"/>
    <w:rsid w:val="00195CB4"/>
    <w:rsid w:val="001A2368"/>
    <w:rsid w:val="001A2911"/>
    <w:rsid w:val="001A3848"/>
    <w:rsid w:val="001A689B"/>
    <w:rsid w:val="001A78C6"/>
    <w:rsid w:val="001B0FBA"/>
    <w:rsid w:val="001B1672"/>
    <w:rsid w:val="001B34B3"/>
    <w:rsid w:val="001B3C4F"/>
    <w:rsid w:val="001B3D2A"/>
    <w:rsid w:val="001B4081"/>
    <w:rsid w:val="001B7D3C"/>
    <w:rsid w:val="001C0D0F"/>
    <w:rsid w:val="001C0D74"/>
    <w:rsid w:val="001C1A11"/>
    <w:rsid w:val="001C4B1A"/>
    <w:rsid w:val="001C5596"/>
    <w:rsid w:val="001C6C4B"/>
    <w:rsid w:val="001D12C2"/>
    <w:rsid w:val="001D77A5"/>
    <w:rsid w:val="001D7F62"/>
    <w:rsid w:val="001E1A6E"/>
    <w:rsid w:val="001E40BA"/>
    <w:rsid w:val="001E42CB"/>
    <w:rsid w:val="001E7B14"/>
    <w:rsid w:val="001F50AC"/>
    <w:rsid w:val="001F521D"/>
    <w:rsid w:val="00200F9B"/>
    <w:rsid w:val="0020358B"/>
    <w:rsid w:val="002046A8"/>
    <w:rsid w:val="00204C00"/>
    <w:rsid w:val="00205CF6"/>
    <w:rsid w:val="00207A02"/>
    <w:rsid w:val="00212A42"/>
    <w:rsid w:val="00215322"/>
    <w:rsid w:val="0021555B"/>
    <w:rsid w:val="0022193C"/>
    <w:rsid w:val="00222041"/>
    <w:rsid w:val="0022400B"/>
    <w:rsid w:val="00230D87"/>
    <w:rsid w:val="002359E1"/>
    <w:rsid w:val="00235C0C"/>
    <w:rsid w:val="00237BC9"/>
    <w:rsid w:val="00241594"/>
    <w:rsid w:val="00242A2E"/>
    <w:rsid w:val="00243008"/>
    <w:rsid w:val="002432AC"/>
    <w:rsid w:val="00243DC1"/>
    <w:rsid w:val="00244238"/>
    <w:rsid w:val="00246937"/>
    <w:rsid w:val="00252A36"/>
    <w:rsid w:val="00252A9A"/>
    <w:rsid w:val="00252DD5"/>
    <w:rsid w:val="00254BD2"/>
    <w:rsid w:val="00257039"/>
    <w:rsid w:val="00263BAF"/>
    <w:rsid w:val="00272602"/>
    <w:rsid w:val="002738D2"/>
    <w:rsid w:val="0027405B"/>
    <w:rsid w:val="00274269"/>
    <w:rsid w:val="00275CBD"/>
    <w:rsid w:val="00277F94"/>
    <w:rsid w:val="0028451A"/>
    <w:rsid w:val="00291F11"/>
    <w:rsid w:val="00292494"/>
    <w:rsid w:val="002A4765"/>
    <w:rsid w:val="002B15AF"/>
    <w:rsid w:val="002B1EF3"/>
    <w:rsid w:val="002B27BF"/>
    <w:rsid w:val="002B51EB"/>
    <w:rsid w:val="002B5714"/>
    <w:rsid w:val="002C0F03"/>
    <w:rsid w:val="002C1AAB"/>
    <w:rsid w:val="002C1F3E"/>
    <w:rsid w:val="002C31D7"/>
    <w:rsid w:val="002D00FC"/>
    <w:rsid w:val="002D0203"/>
    <w:rsid w:val="002D050E"/>
    <w:rsid w:val="002D05AB"/>
    <w:rsid w:val="002D6529"/>
    <w:rsid w:val="002E01A5"/>
    <w:rsid w:val="002E1BAF"/>
    <w:rsid w:val="002E46A5"/>
    <w:rsid w:val="002F0C1C"/>
    <w:rsid w:val="002F1147"/>
    <w:rsid w:val="002F2C00"/>
    <w:rsid w:val="002F3CB9"/>
    <w:rsid w:val="002F5AC6"/>
    <w:rsid w:val="00300EAB"/>
    <w:rsid w:val="00303DF0"/>
    <w:rsid w:val="003073E0"/>
    <w:rsid w:val="0031135B"/>
    <w:rsid w:val="00311AE7"/>
    <w:rsid w:val="00314A07"/>
    <w:rsid w:val="00315EF0"/>
    <w:rsid w:val="003161C3"/>
    <w:rsid w:val="00317282"/>
    <w:rsid w:val="00317DED"/>
    <w:rsid w:val="00323A96"/>
    <w:rsid w:val="003305AD"/>
    <w:rsid w:val="003314DB"/>
    <w:rsid w:val="00333256"/>
    <w:rsid w:val="0034240B"/>
    <w:rsid w:val="00342EC6"/>
    <w:rsid w:val="00344BAB"/>
    <w:rsid w:val="003460AB"/>
    <w:rsid w:val="00346C97"/>
    <w:rsid w:val="00351045"/>
    <w:rsid w:val="0035408B"/>
    <w:rsid w:val="00355C83"/>
    <w:rsid w:val="00356209"/>
    <w:rsid w:val="003632CB"/>
    <w:rsid w:val="00365C5F"/>
    <w:rsid w:val="00370AA5"/>
    <w:rsid w:val="00371EF7"/>
    <w:rsid w:val="003735CE"/>
    <w:rsid w:val="00373EDA"/>
    <w:rsid w:val="0037487A"/>
    <w:rsid w:val="00377922"/>
    <w:rsid w:val="00377A54"/>
    <w:rsid w:val="00380640"/>
    <w:rsid w:val="00383CA5"/>
    <w:rsid w:val="00384576"/>
    <w:rsid w:val="00392772"/>
    <w:rsid w:val="00392C00"/>
    <w:rsid w:val="00394D3F"/>
    <w:rsid w:val="00395846"/>
    <w:rsid w:val="00396A67"/>
    <w:rsid w:val="0039727C"/>
    <w:rsid w:val="00397E0D"/>
    <w:rsid w:val="003A4534"/>
    <w:rsid w:val="003A57C0"/>
    <w:rsid w:val="003A7364"/>
    <w:rsid w:val="003B0911"/>
    <w:rsid w:val="003B7AED"/>
    <w:rsid w:val="003C3442"/>
    <w:rsid w:val="003C5087"/>
    <w:rsid w:val="003C51B4"/>
    <w:rsid w:val="003C56FD"/>
    <w:rsid w:val="003C69E7"/>
    <w:rsid w:val="003C7A32"/>
    <w:rsid w:val="003D2C41"/>
    <w:rsid w:val="003D3995"/>
    <w:rsid w:val="003D67B0"/>
    <w:rsid w:val="003D7CC9"/>
    <w:rsid w:val="003E07D6"/>
    <w:rsid w:val="003E1AD1"/>
    <w:rsid w:val="003E5A7F"/>
    <w:rsid w:val="003E7484"/>
    <w:rsid w:val="003F4894"/>
    <w:rsid w:val="003F4F64"/>
    <w:rsid w:val="003F585E"/>
    <w:rsid w:val="003F7DD4"/>
    <w:rsid w:val="003F7F37"/>
    <w:rsid w:val="00401658"/>
    <w:rsid w:val="004019E2"/>
    <w:rsid w:val="0040549A"/>
    <w:rsid w:val="00411B71"/>
    <w:rsid w:val="0041216C"/>
    <w:rsid w:val="00414168"/>
    <w:rsid w:val="004142CD"/>
    <w:rsid w:val="00416288"/>
    <w:rsid w:val="00420232"/>
    <w:rsid w:val="00426FE9"/>
    <w:rsid w:val="0042716B"/>
    <w:rsid w:val="004356CA"/>
    <w:rsid w:val="00436DC9"/>
    <w:rsid w:val="00441C93"/>
    <w:rsid w:val="00442EC1"/>
    <w:rsid w:val="00443B7D"/>
    <w:rsid w:val="0044602C"/>
    <w:rsid w:val="004506AC"/>
    <w:rsid w:val="004533F9"/>
    <w:rsid w:val="00455B78"/>
    <w:rsid w:val="00457612"/>
    <w:rsid w:val="00460DA9"/>
    <w:rsid w:val="004610D1"/>
    <w:rsid w:val="004645D9"/>
    <w:rsid w:val="00465638"/>
    <w:rsid w:val="00466CC8"/>
    <w:rsid w:val="00474A63"/>
    <w:rsid w:val="00475581"/>
    <w:rsid w:val="00475AFC"/>
    <w:rsid w:val="00475DAF"/>
    <w:rsid w:val="00476A58"/>
    <w:rsid w:val="00480AE2"/>
    <w:rsid w:val="004812D2"/>
    <w:rsid w:val="00481F4F"/>
    <w:rsid w:val="004825BF"/>
    <w:rsid w:val="00482F49"/>
    <w:rsid w:val="00487AA4"/>
    <w:rsid w:val="004917CC"/>
    <w:rsid w:val="00494CA3"/>
    <w:rsid w:val="00496277"/>
    <w:rsid w:val="004A426F"/>
    <w:rsid w:val="004A44E6"/>
    <w:rsid w:val="004A4B11"/>
    <w:rsid w:val="004B2C41"/>
    <w:rsid w:val="004B4762"/>
    <w:rsid w:val="004B5C74"/>
    <w:rsid w:val="004B6CC8"/>
    <w:rsid w:val="004C0172"/>
    <w:rsid w:val="004C0208"/>
    <w:rsid w:val="004C570B"/>
    <w:rsid w:val="004C6B77"/>
    <w:rsid w:val="004D58A2"/>
    <w:rsid w:val="004D6E02"/>
    <w:rsid w:val="004D7F00"/>
    <w:rsid w:val="004E0274"/>
    <w:rsid w:val="004E0E4F"/>
    <w:rsid w:val="004E34B3"/>
    <w:rsid w:val="004E3D11"/>
    <w:rsid w:val="004E4A7D"/>
    <w:rsid w:val="004F1148"/>
    <w:rsid w:val="004F17CB"/>
    <w:rsid w:val="004F3150"/>
    <w:rsid w:val="004F3DFB"/>
    <w:rsid w:val="004F4547"/>
    <w:rsid w:val="004F52BE"/>
    <w:rsid w:val="004F5A0C"/>
    <w:rsid w:val="005006DF"/>
    <w:rsid w:val="0050371F"/>
    <w:rsid w:val="00504B85"/>
    <w:rsid w:val="00504CEB"/>
    <w:rsid w:val="00505AC9"/>
    <w:rsid w:val="00507466"/>
    <w:rsid w:val="00507FB8"/>
    <w:rsid w:val="00510D37"/>
    <w:rsid w:val="00510F98"/>
    <w:rsid w:val="005166C2"/>
    <w:rsid w:val="00521530"/>
    <w:rsid w:val="00523E61"/>
    <w:rsid w:val="00523F85"/>
    <w:rsid w:val="00524FFE"/>
    <w:rsid w:val="005305D5"/>
    <w:rsid w:val="00533361"/>
    <w:rsid w:val="00537896"/>
    <w:rsid w:val="005446E7"/>
    <w:rsid w:val="00547B6C"/>
    <w:rsid w:val="00551A6B"/>
    <w:rsid w:val="00554224"/>
    <w:rsid w:val="0055431A"/>
    <w:rsid w:val="005551DA"/>
    <w:rsid w:val="00562D5A"/>
    <w:rsid w:val="0056410F"/>
    <w:rsid w:val="00566B48"/>
    <w:rsid w:val="00573697"/>
    <w:rsid w:val="005747CC"/>
    <w:rsid w:val="00581A11"/>
    <w:rsid w:val="005829F7"/>
    <w:rsid w:val="0058570F"/>
    <w:rsid w:val="00585EA0"/>
    <w:rsid w:val="00592BB0"/>
    <w:rsid w:val="005978AA"/>
    <w:rsid w:val="005A0541"/>
    <w:rsid w:val="005A244F"/>
    <w:rsid w:val="005B129A"/>
    <w:rsid w:val="005B1CF0"/>
    <w:rsid w:val="005B589D"/>
    <w:rsid w:val="005B5D3F"/>
    <w:rsid w:val="005B60B3"/>
    <w:rsid w:val="005C0039"/>
    <w:rsid w:val="005C1A72"/>
    <w:rsid w:val="005C526F"/>
    <w:rsid w:val="005C7195"/>
    <w:rsid w:val="005D1AFC"/>
    <w:rsid w:val="005D1CAA"/>
    <w:rsid w:val="005D44B7"/>
    <w:rsid w:val="005D71B5"/>
    <w:rsid w:val="005D7DEC"/>
    <w:rsid w:val="005E067A"/>
    <w:rsid w:val="005E33BA"/>
    <w:rsid w:val="005E78B1"/>
    <w:rsid w:val="005F6F08"/>
    <w:rsid w:val="0060147A"/>
    <w:rsid w:val="00603B73"/>
    <w:rsid w:val="00605CD8"/>
    <w:rsid w:val="0060633C"/>
    <w:rsid w:val="00606F8A"/>
    <w:rsid w:val="00613779"/>
    <w:rsid w:val="00621AEC"/>
    <w:rsid w:val="00626201"/>
    <w:rsid w:val="00630AA4"/>
    <w:rsid w:val="006318FC"/>
    <w:rsid w:val="00632328"/>
    <w:rsid w:val="00634025"/>
    <w:rsid w:val="00636007"/>
    <w:rsid w:val="00641A8E"/>
    <w:rsid w:val="006446A9"/>
    <w:rsid w:val="0065007C"/>
    <w:rsid w:val="0065042A"/>
    <w:rsid w:val="00650AF3"/>
    <w:rsid w:val="00650E81"/>
    <w:rsid w:val="00651F37"/>
    <w:rsid w:val="0065292F"/>
    <w:rsid w:val="006541CE"/>
    <w:rsid w:val="00661118"/>
    <w:rsid w:val="00665926"/>
    <w:rsid w:val="00671BB7"/>
    <w:rsid w:val="006738DD"/>
    <w:rsid w:val="00674B03"/>
    <w:rsid w:val="006752E7"/>
    <w:rsid w:val="00676A97"/>
    <w:rsid w:val="00682924"/>
    <w:rsid w:val="0068355D"/>
    <w:rsid w:val="00684B36"/>
    <w:rsid w:val="00686430"/>
    <w:rsid w:val="00686BEA"/>
    <w:rsid w:val="00687CF3"/>
    <w:rsid w:val="00691039"/>
    <w:rsid w:val="00693652"/>
    <w:rsid w:val="00696B8F"/>
    <w:rsid w:val="00697D47"/>
    <w:rsid w:val="006A4A2D"/>
    <w:rsid w:val="006A4E32"/>
    <w:rsid w:val="006A55A1"/>
    <w:rsid w:val="006A6E4A"/>
    <w:rsid w:val="006B17F9"/>
    <w:rsid w:val="006B337B"/>
    <w:rsid w:val="006B3F59"/>
    <w:rsid w:val="006B6F87"/>
    <w:rsid w:val="006C2BB7"/>
    <w:rsid w:val="006C53EC"/>
    <w:rsid w:val="006C6316"/>
    <w:rsid w:val="006D5366"/>
    <w:rsid w:val="006E2108"/>
    <w:rsid w:val="006E3F4D"/>
    <w:rsid w:val="006E6522"/>
    <w:rsid w:val="006F06C9"/>
    <w:rsid w:val="006F08CF"/>
    <w:rsid w:val="006F2254"/>
    <w:rsid w:val="006F2610"/>
    <w:rsid w:val="006F33A1"/>
    <w:rsid w:val="006F3A4B"/>
    <w:rsid w:val="006F3A9D"/>
    <w:rsid w:val="006F4561"/>
    <w:rsid w:val="006F5FDC"/>
    <w:rsid w:val="006F6EC2"/>
    <w:rsid w:val="00702F19"/>
    <w:rsid w:val="00707DC6"/>
    <w:rsid w:val="00707EB3"/>
    <w:rsid w:val="00711990"/>
    <w:rsid w:val="007120CD"/>
    <w:rsid w:val="00712AF3"/>
    <w:rsid w:val="00715BC6"/>
    <w:rsid w:val="00716B95"/>
    <w:rsid w:val="007215B4"/>
    <w:rsid w:val="00721A48"/>
    <w:rsid w:val="00725EF9"/>
    <w:rsid w:val="00726EC2"/>
    <w:rsid w:val="00727B94"/>
    <w:rsid w:val="007308B8"/>
    <w:rsid w:val="0073224B"/>
    <w:rsid w:val="0073331F"/>
    <w:rsid w:val="00737226"/>
    <w:rsid w:val="00737D62"/>
    <w:rsid w:val="00742F17"/>
    <w:rsid w:val="0074577D"/>
    <w:rsid w:val="0075102D"/>
    <w:rsid w:val="0075353C"/>
    <w:rsid w:val="0075487C"/>
    <w:rsid w:val="00756102"/>
    <w:rsid w:val="00757567"/>
    <w:rsid w:val="00764341"/>
    <w:rsid w:val="00764A4D"/>
    <w:rsid w:val="007727AD"/>
    <w:rsid w:val="007754AC"/>
    <w:rsid w:val="00781EB3"/>
    <w:rsid w:val="0078289B"/>
    <w:rsid w:val="00787208"/>
    <w:rsid w:val="007873AC"/>
    <w:rsid w:val="00795B12"/>
    <w:rsid w:val="007A5455"/>
    <w:rsid w:val="007A6D64"/>
    <w:rsid w:val="007A73CA"/>
    <w:rsid w:val="007B0DED"/>
    <w:rsid w:val="007B0FF8"/>
    <w:rsid w:val="007B4AFE"/>
    <w:rsid w:val="007B6D85"/>
    <w:rsid w:val="007C1183"/>
    <w:rsid w:val="007D3607"/>
    <w:rsid w:val="007D6314"/>
    <w:rsid w:val="007D6D05"/>
    <w:rsid w:val="007E0BDF"/>
    <w:rsid w:val="007E2569"/>
    <w:rsid w:val="007E3DED"/>
    <w:rsid w:val="007E586B"/>
    <w:rsid w:val="007E5A59"/>
    <w:rsid w:val="007F44B0"/>
    <w:rsid w:val="007F517C"/>
    <w:rsid w:val="007F692B"/>
    <w:rsid w:val="00803B43"/>
    <w:rsid w:val="00803E29"/>
    <w:rsid w:val="00805CB2"/>
    <w:rsid w:val="00806A59"/>
    <w:rsid w:val="00810B34"/>
    <w:rsid w:val="00815C23"/>
    <w:rsid w:val="00825D20"/>
    <w:rsid w:val="00827DF1"/>
    <w:rsid w:val="008323DA"/>
    <w:rsid w:val="00834347"/>
    <w:rsid w:val="00842351"/>
    <w:rsid w:val="008424EC"/>
    <w:rsid w:val="00843886"/>
    <w:rsid w:val="008450B5"/>
    <w:rsid w:val="00846628"/>
    <w:rsid w:val="00847782"/>
    <w:rsid w:val="008514F6"/>
    <w:rsid w:val="00855F51"/>
    <w:rsid w:val="00856D1B"/>
    <w:rsid w:val="00860609"/>
    <w:rsid w:val="00860E94"/>
    <w:rsid w:val="0086209F"/>
    <w:rsid w:val="00862E70"/>
    <w:rsid w:val="008638DE"/>
    <w:rsid w:val="008728E1"/>
    <w:rsid w:val="008732EB"/>
    <w:rsid w:val="008774F2"/>
    <w:rsid w:val="00880AD3"/>
    <w:rsid w:val="00880CE1"/>
    <w:rsid w:val="008832D9"/>
    <w:rsid w:val="00883A16"/>
    <w:rsid w:val="00885370"/>
    <w:rsid w:val="00885516"/>
    <w:rsid w:val="00886D52"/>
    <w:rsid w:val="00893EDB"/>
    <w:rsid w:val="00896998"/>
    <w:rsid w:val="00896FA6"/>
    <w:rsid w:val="008A2E31"/>
    <w:rsid w:val="008A31D9"/>
    <w:rsid w:val="008A3FCB"/>
    <w:rsid w:val="008A4549"/>
    <w:rsid w:val="008A460A"/>
    <w:rsid w:val="008A6726"/>
    <w:rsid w:val="008B06B0"/>
    <w:rsid w:val="008B4819"/>
    <w:rsid w:val="008C1EA6"/>
    <w:rsid w:val="008C3DB7"/>
    <w:rsid w:val="008C5DA7"/>
    <w:rsid w:val="008D0B97"/>
    <w:rsid w:val="008D0F0E"/>
    <w:rsid w:val="008D0F55"/>
    <w:rsid w:val="008D210A"/>
    <w:rsid w:val="008D44D1"/>
    <w:rsid w:val="008D4572"/>
    <w:rsid w:val="008D4E08"/>
    <w:rsid w:val="008E148D"/>
    <w:rsid w:val="008E16F0"/>
    <w:rsid w:val="008E45F2"/>
    <w:rsid w:val="008E5613"/>
    <w:rsid w:val="008F11A1"/>
    <w:rsid w:val="008F1463"/>
    <w:rsid w:val="008F3D6A"/>
    <w:rsid w:val="008F4B83"/>
    <w:rsid w:val="008F4C8B"/>
    <w:rsid w:val="009002DD"/>
    <w:rsid w:val="0090267F"/>
    <w:rsid w:val="009028C5"/>
    <w:rsid w:val="009030AE"/>
    <w:rsid w:val="0090496D"/>
    <w:rsid w:val="009053E4"/>
    <w:rsid w:val="0091566E"/>
    <w:rsid w:val="0091715E"/>
    <w:rsid w:val="009179C7"/>
    <w:rsid w:val="0092111B"/>
    <w:rsid w:val="009216F9"/>
    <w:rsid w:val="00921A78"/>
    <w:rsid w:val="0092333A"/>
    <w:rsid w:val="009234C0"/>
    <w:rsid w:val="00924E5E"/>
    <w:rsid w:val="00924F24"/>
    <w:rsid w:val="00926DA6"/>
    <w:rsid w:val="009419A6"/>
    <w:rsid w:val="00941EB6"/>
    <w:rsid w:val="00941F89"/>
    <w:rsid w:val="00943DFD"/>
    <w:rsid w:val="00943FAF"/>
    <w:rsid w:val="00944923"/>
    <w:rsid w:val="00944C8B"/>
    <w:rsid w:val="00946357"/>
    <w:rsid w:val="00955227"/>
    <w:rsid w:val="00957CC3"/>
    <w:rsid w:val="00965C23"/>
    <w:rsid w:val="009661FE"/>
    <w:rsid w:val="00967D9C"/>
    <w:rsid w:val="00971E44"/>
    <w:rsid w:val="009758D9"/>
    <w:rsid w:val="0098276F"/>
    <w:rsid w:val="00985961"/>
    <w:rsid w:val="0098696E"/>
    <w:rsid w:val="00986CB6"/>
    <w:rsid w:val="00986CE8"/>
    <w:rsid w:val="009918C2"/>
    <w:rsid w:val="00992396"/>
    <w:rsid w:val="00993648"/>
    <w:rsid w:val="009938E8"/>
    <w:rsid w:val="00995CC0"/>
    <w:rsid w:val="00996D00"/>
    <w:rsid w:val="009A0D6D"/>
    <w:rsid w:val="009A1863"/>
    <w:rsid w:val="009A3C51"/>
    <w:rsid w:val="009A6078"/>
    <w:rsid w:val="009B681D"/>
    <w:rsid w:val="009C2143"/>
    <w:rsid w:val="009C3D89"/>
    <w:rsid w:val="009D4EDB"/>
    <w:rsid w:val="009D69B8"/>
    <w:rsid w:val="009D7176"/>
    <w:rsid w:val="009D793F"/>
    <w:rsid w:val="009D7CC3"/>
    <w:rsid w:val="009E2B3E"/>
    <w:rsid w:val="009F598A"/>
    <w:rsid w:val="009F5D16"/>
    <w:rsid w:val="00A04C0E"/>
    <w:rsid w:val="00A06217"/>
    <w:rsid w:val="00A111B4"/>
    <w:rsid w:val="00A121C9"/>
    <w:rsid w:val="00A1239C"/>
    <w:rsid w:val="00A1744C"/>
    <w:rsid w:val="00A211FA"/>
    <w:rsid w:val="00A225DB"/>
    <w:rsid w:val="00A229B8"/>
    <w:rsid w:val="00A24681"/>
    <w:rsid w:val="00A2560D"/>
    <w:rsid w:val="00A30E45"/>
    <w:rsid w:val="00A31491"/>
    <w:rsid w:val="00A33891"/>
    <w:rsid w:val="00A43817"/>
    <w:rsid w:val="00A458BF"/>
    <w:rsid w:val="00A50876"/>
    <w:rsid w:val="00A51AAB"/>
    <w:rsid w:val="00A55AAD"/>
    <w:rsid w:val="00A566DF"/>
    <w:rsid w:val="00A6099B"/>
    <w:rsid w:val="00A60ACB"/>
    <w:rsid w:val="00A6353B"/>
    <w:rsid w:val="00A65368"/>
    <w:rsid w:val="00A67602"/>
    <w:rsid w:val="00A7526E"/>
    <w:rsid w:val="00A76C0D"/>
    <w:rsid w:val="00A76C6A"/>
    <w:rsid w:val="00A77420"/>
    <w:rsid w:val="00A77529"/>
    <w:rsid w:val="00A80291"/>
    <w:rsid w:val="00A84307"/>
    <w:rsid w:val="00A85450"/>
    <w:rsid w:val="00A8691D"/>
    <w:rsid w:val="00A901E7"/>
    <w:rsid w:val="00A91A67"/>
    <w:rsid w:val="00A945D2"/>
    <w:rsid w:val="00A94CC2"/>
    <w:rsid w:val="00A950E7"/>
    <w:rsid w:val="00A95796"/>
    <w:rsid w:val="00A966EE"/>
    <w:rsid w:val="00A97037"/>
    <w:rsid w:val="00A972A5"/>
    <w:rsid w:val="00AA138A"/>
    <w:rsid w:val="00AA14BA"/>
    <w:rsid w:val="00AA506A"/>
    <w:rsid w:val="00AA7933"/>
    <w:rsid w:val="00AB118F"/>
    <w:rsid w:val="00AB272B"/>
    <w:rsid w:val="00AB2AE6"/>
    <w:rsid w:val="00AB2B66"/>
    <w:rsid w:val="00AB2D80"/>
    <w:rsid w:val="00AB3A1D"/>
    <w:rsid w:val="00AB44D2"/>
    <w:rsid w:val="00AB4831"/>
    <w:rsid w:val="00AB7977"/>
    <w:rsid w:val="00AC19B5"/>
    <w:rsid w:val="00AC1EED"/>
    <w:rsid w:val="00AC451E"/>
    <w:rsid w:val="00AD06F5"/>
    <w:rsid w:val="00AD13B2"/>
    <w:rsid w:val="00AD2A3C"/>
    <w:rsid w:val="00AD33CC"/>
    <w:rsid w:val="00AD6E46"/>
    <w:rsid w:val="00AE2B2C"/>
    <w:rsid w:val="00AE42A4"/>
    <w:rsid w:val="00AE48A5"/>
    <w:rsid w:val="00AE7309"/>
    <w:rsid w:val="00AF1E8F"/>
    <w:rsid w:val="00AF436D"/>
    <w:rsid w:val="00AF47B7"/>
    <w:rsid w:val="00B02E1F"/>
    <w:rsid w:val="00B03D3C"/>
    <w:rsid w:val="00B05D2C"/>
    <w:rsid w:val="00B06516"/>
    <w:rsid w:val="00B07518"/>
    <w:rsid w:val="00B0788E"/>
    <w:rsid w:val="00B1043B"/>
    <w:rsid w:val="00B12CF2"/>
    <w:rsid w:val="00B12F2E"/>
    <w:rsid w:val="00B1355A"/>
    <w:rsid w:val="00B14371"/>
    <w:rsid w:val="00B16DC6"/>
    <w:rsid w:val="00B17A14"/>
    <w:rsid w:val="00B270FC"/>
    <w:rsid w:val="00B32CDB"/>
    <w:rsid w:val="00B426CA"/>
    <w:rsid w:val="00B442DF"/>
    <w:rsid w:val="00B445C6"/>
    <w:rsid w:val="00B500FA"/>
    <w:rsid w:val="00B505B7"/>
    <w:rsid w:val="00B51E7B"/>
    <w:rsid w:val="00B520DA"/>
    <w:rsid w:val="00B5307C"/>
    <w:rsid w:val="00B54189"/>
    <w:rsid w:val="00B572EB"/>
    <w:rsid w:val="00B63740"/>
    <w:rsid w:val="00B640EE"/>
    <w:rsid w:val="00B64A99"/>
    <w:rsid w:val="00B738CA"/>
    <w:rsid w:val="00B74959"/>
    <w:rsid w:val="00B75FF7"/>
    <w:rsid w:val="00B76ADD"/>
    <w:rsid w:val="00B800A9"/>
    <w:rsid w:val="00B84CB2"/>
    <w:rsid w:val="00B8596A"/>
    <w:rsid w:val="00B86B7D"/>
    <w:rsid w:val="00B8753A"/>
    <w:rsid w:val="00B87FB3"/>
    <w:rsid w:val="00B9034F"/>
    <w:rsid w:val="00B957A8"/>
    <w:rsid w:val="00B96069"/>
    <w:rsid w:val="00B97418"/>
    <w:rsid w:val="00BA2E69"/>
    <w:rsid w:val="00BB2579"/>
    <w:rsid w:val="00BB2BC3"/>
    <w:rsid w:val="00BB2FB1"/>
    <w:rsid w:val="00BB3A33"/>
    <w:rsid w:val="00BB7837"/>
    <w:rsid w:val="00BC3DE6"/>
    <w:rsid w:val="00BC6513"/>
    <w:rsid w:val="00BC6768"/>
    <w:rsid w:val="00BC7535"/>
    <w:rsid w:val="00BC7807"/>
    <w:rsid w:val="00BD0836"/>
    <w:rsid w:val="00BD2815"/>
    <w:rsid w:val="00BD67CD"/>
    <w:rsid w:val="00BD7CDF"/>
    <w:rsid w:val="00BE104A"/>
    <w:rsid w:val="00BE1F04"/>
    <w:rsid w:val="00BE2AD3"/>
    <w:rsid w:val="00BE4D60"/>
    <w:rsid w:val="00BF0478"/>
    <w:rsid w:val="00BF103E"/>
    <w:rsid w:val="00BF330A"/>
    <w:rsid w:val="00BF403C"/>
    <w:rsid w:val="00BF4D1C"/>
    <w:rsid w:val="00BF599D"/>
    <w:rsid w:val="00C0006C"/>
    <w:rsid w:val="00C02B3E"/>
    <w:rsid w:val="00C03CFF"/>
    <w:rsid w:val="00C04791"/>
    <w:rsid w:val="00C06392"/>
    <w:rsid w:val="00C06DFE"/>
    <w:rsid w:val="00C10878"/>
    <w:rsid w:val="00C14214"/>
    <w:rsid w:val="00C147ED"/>
    <w:rsid w:val="00C1640A"/>
    <w:rsid w:val="00C25041"/>
    <w:rsid w:val="00C261A9"/>
    <w:rsid w:val="00C261DA"/>
    <w:rsid w:val="00C26809"/>
    <w:rsid w:val="00C370A5"/>
    <w:rsid w:val="00C4557A"/>
    <w:rsid w:val="00C507CF"/>
    <w:rsid w:val="00C50C66"/>
    <w:rsid w:val="00C50D31"/>
    <w:rsid w:val="00C511E9"/>
    <w:rsid w:val="00C5183D"/>
    <w:rsid w:val="00C51BD2"/>
    <w:rsid w:val="00C51EC8"/>
    <w:rsid w:val="00C53167"/>
    <w:rsid w:val="00C53449"/>
    <w:rsid w:val="00C54072"/>
    <w:rsid w:val="00C62FF8"/>
    <w:rsid w:val="00C647C6"/>
    <w:rsid w:val="00C711DA"/>
    <w:rsid w:val="00C71225"/>
    <w:rsid w:val="00C71C49"/>
    <w:rsid w:val="00C74F8E"/>
    <w:rsid w:val="00C81559"/>
    <w:rsid w:val="00C859A6"/>
    <w:rsid w:val="00C86EA2"/>
    <w:rsid w:val="00C94021"/>
    <w:rsid w:val="00C943B8"/>
    <w:rsid w:val="00C94D70"/>
    <w:rsid w:val="00C96A8F"/>
    <w:rsid w:val="00CA026C"/>
    <w:rsid w:val="00CB4420"/>
    <w:rsid w:val="00CB5D5B"/>
    <w:rsid w:val="00CB6705"/>
    <w:rsid w:val="00CB6ABC"/>
    <w:rsid w:val="00CC0026"/>
    <w:rsid w:val="00CC2265"/>
    <w:rsid w:val="00CC5442"/>
    <w:rsid w:val="00CD0E56"/>
    <w:rsid w:val="00CD20DE"/>
    <w:rsid w:val="00CE0B17"/>
    <w:rsid w:val="00CE2BFA"/>
    <w:rsid w:val="00CE3974"/>
    <w:rsid w:val="00CE4362"/>
    <w:rsid w:val="00CE6F88"/>
    <w:rsid w:val="00CE6FBD"/>
    <w:rsid w:val="00CE7F76"/>
    <w:rsid w:val="00CF1BF2"/>
    <w:rsid w:val="00CF620C"/>
    <w:rsid w:val="00CF67CF"/>
    <w:rsid w:val="00CF73CF"/>
    <w:rsid w:val="00D01448"/>
    <w:rsid w:val="00D018FC"/>
    <w:rsid w:val="00D05990"/>
    <w:rsid w:val="00D10845"/>
    <w:rsid w:val="00D11E7F"/>
    <w:rsid w:val="00D11EDF"/>
    <w:rsid w:val="00D14AB0"/>
    <w:rsid w:val="00D14C70"/>
    <w:rsid w:val="00D15EC5"/>
    <w:rsid w:val="00D2368D"/>
    <w:rsid w:val="00D26C6E"/>
    <w:rsid w:val="00D31B3C"/>
    <w:rsid w:val="00D326D5"/>
    <w:rsid w:val="00D34E2D"/>
    <w:rsid w:val="00D374FE"/>
    <w:rsid w:val="00D43FE5"/>
    <w:rsid w:val="00D45D54"/>
    <w:rsid w:val="00D4659C"/>
    <w:rsid w:val="00D47526"/>
    <w:rsid w:val="00D500D3"/>
    <w:rsid w:val="00D52309"/>
    <w:rsid w:val="00D52B75"/>
    <w:rsid w:val="00D52DD5"/>
    <w:rsid w:val="00D54223"/>
    <w:rsid w:val="00D5437C"/>
    <w:rsid w:val="00D57EE8"/>
    <w:rsid w:val="00D60D99"/>
    <w:rsid w:val="00D61DAE"/>
    <w:rsid w:val="00D62E0B"/>
    <w:rsid w:val="00D71AD6"/>
    <w:rsid w:val="00D72A2A"/>
    <w:rsid w:val="00D73298"/>
    <w:rsid w:val="00D75A2E"/>
    <w:rsid w:val="00D773E0"/>
    <w:rsid w:val="00D77BBB"/>
    <w:rsid w:val="00D820A1"/>
    <w:rsid w:val="00D8317F"/>
    <w:rsid w:val="00D87DF2"/>
    <w:rsid w:val="00D91D0F"/>
    <w:rsid w:val="00D92B09"/>
    <w:rsid w:val="00D94319"/>
    <w:rsid w:val="00D96B63"/>
    <w:rsid w:val="00D97392"/>
    <w:rsid w:val="00DA06C4"/>
    <w:rsid w:val="00DA1883"/>
    <w:rsid w:val="00DA4E0F"/>
    <w:rsid w:val="00DB3006"/>
    <w:rsid w:val="00DB4C80"/>
    <w:rsid w:val="00DB684D"/>
    <w:rsid w:val="00DB789B"/>
    <w:rsid w:val="00DC28A1"/>
    <w:rsid w:val="00DC421F"/>
    <w:rsid w:val="00DC6957"/>
    <w:rsid w:val="00DD3960"/>
    <w:rsid w:val="00DD6E19"/>
    <w:rsid w:val="00DD7F5A"/>
    <w:rsid w:val="00DE0131"/>
    <w:rsid w:val="00DE3617"/>
    <w:rsid w:val="00DE3CE0"/>
    <w:rsid w:val="00DE4288"/>
    <w:rsid w:val="00DE6F3D"/>
    <w:rsid w:val="00DF09CC"/>
    <w:rsid w:val="00DF1867"/>
    <w:rsid w:val="00DF7F54"/>
    <w:rsid w:val="00E00D1E"/>
    <w:rsid w:val="00E0104F"/>
    <w:rsid w:val="00E01535"/>
    <w:rsid w:val="00E02312"/>
    <w:rsid w:val="00E02B5E"/>
    <w:rsid w:val="00E107AA"/>
    <w:rsid w:val="00E1326A"/>
    <w:rsid w:val="00E13F13"/>
    <w:rsid w:val="00E177D3"/>
    <w:rsid w:val="00E206EB"/>
    <w:rsid w:val="00E208ED"/>
    <w:rsid w:val="00E2129B"/>
    <w:rsid w:val="00E2218F"/>
    <w:rsid w:val="00E223F5"/>
    <w:rsid w:val="00E26772"/>
    <w:rsid w:val="00E27830"/>
    <w:rsid w:val="00E27C73"/>
    <w:rsid w:val="00E33DE0"/>
    <w:rsid w:val="00E35CCC"/>
    <w:rsid w:val="00E36332"/>
    <w:rsid w:val="00E37E9F"/>
    <w:rsid w:val="00E41215"/>
    <w:rsid w:val="00E41787"/>
    <w:rsid w:val="00E4291A"/>
    <w:rsid w:val="00E46B0F"/>
    <w:rsid w:val="00E4753E"/>
    <w:rsid w:val="00E50C3F"/>
    <w:rsid w:val="00E518A5"/>
    <w:rsid w:val="00E535BF"/>
    <w:rsid w:val="00E552A0"/>
    <w:rsid w:val="00E5723E"/>
    <w:rsid w:val="00E5799A"/>
    <w:rsid w:val="00E6376A"/>
    <w:rsid w:val="00E64611"/>
    <w:rsid w:val="00E665C3"/>
    <w:rsid w:val="00E66FCA"/>
    <w:rsid w:val="00E70269"/>
    <w:rsid w:val="00E71F52"/>
    <w:rsid w:val="00E75DFF"/>
    <w:rsid w:val="00E767A6"/>
    <w:rsid w:val="00E77173"/>
    <w:rsid w:val="00E835F2"/>
    <w:rsid w:val="00E9139C"/>
    <w:rsid w:val="00E91F6B"/>
    <w:rsid w:val="00E92DFB"/>
    <w:rsid w:val="00E939B8"/>
    <w:rsid w:val="00E94125"/>
    <w:rsid w:val="00EA2C65"/>
    <w:rsid w:val="00EB28E1"/>
    <w:rsid w:val="00EC467A"/>
    <w:rsid w:val="00ED31E1"/>
    <w:rsid w:val="00ED62D9"/>
    <w:rsid w:val="00EE00C9"/>
    <w:rsid w:val="00EE3529"/>
    <w:rsid w:val="00EF1516"/>
    <w:rsid w:val="00EF1CD4"/>
    <w:rsid w:val="00EF38B6"/>
    <w:rsid w:val="00EF5ABA"/>
    <w:rsid w:val="00EF6528"/>
    <w:rsid w:val="00F0103D"/>
    <w:rsid w:val="00F01807"/>
    <w:rsid w:val="00F0273E"/>
    <w:rsid w:val="00F04FC4"/>
    <w:rsid w:val="00F0598F"/>
    <w:rsid w:val="00F06995"/>
    <w:rsid w:val="00F1150B"/>
    <w:rsid w:val="00F1202D"/>
    <w:rsid w:val="00F13C9E"/>
    <w:rsid w:val="00F15A17"/>
    <w:rsid w:val="00F17112"/>
    <w:rsid w:val="00F17C18"/>
    <w:rsid w:val="00F211F9"/>
    <w:rsid w:val="00F212C5"/>
    <w:rsid w:val="00F222EA"/>
    <w:rsid w:val="00F22EC6"/>
    <w:rsid w:val="00F255B6"/>
    <w:rsid w:val="00F261D8"/>
    <w:rsid w:val="00F27060"/>
    <w:rsid w:val="00F276A4"/>
    <w:rsid w:val="00F3407F"/>
    <w:rsid w:val="00F34480"/>
    <w:rsid w:val="00F34964"/>
    <w:rsid w:val="00F34CF1"/>
    <w:rsid w:val="00F354A3"/>
    <w:rsid w:val="00F35911"/>
    <w:rsid w:val="00F36502"/>
    <w:rsid w:val="00F36540"/>
    <w:rsid w:val="00F37600"/>
    <w:rsid w:val="00F41629"/>
    <w:rsid w:val="00F461FF"/>
    <w:rsid w:val="00F467CE"/>
    <w:rsid w:val="00F47411"/>
    <w:rsid w:val="00F5549C"/>
    <w:rsid w:val="00F56714"/>
    <w:rsid w:val="00F57BF0"/>
    <w:rsid w:val="00F61409"/>
    <w:rsid w:val="00F61E15"/>
    <w:rsid w:val="00F64EA5"/>
    <w:rsid w:val="00F65A8B"/>
    <w:rsid w:val="00F66257"/>
    <w:rsid w:val="00F664CD"/>
    <w:rsid w:val="00F66DE6"/>
    <w:rsid w:val="00F71FBA"/>
    <w:rsid w:val="00F72419"/>
    <w:rsid w:val="00F724A5"/>
    <w:rsid w:val="00F73FC8"/>
    <w:rsid w:val="00F81009"/>
    <w:rsid w:val="00F81130"/>
    <w:rsid w:val="00F8565B"/>
    <w:rsid w:val="00F86757"/>
    <w:rsid w:val="00F87731"/>
    <w:rsid w:val="00F942A5"/>
    <w:rsid w:val="00F942C4"/>
    <w:rsid w:val="00F94E96"/>
    <w:rsid w:val="00F95326"/>
    <w:rsid w:val="00F955B5"/>
    <w:rsid w:val="00F97425"/>
    <w:rsid w:val="00FA2612"/>
    <w:rsid w:val="00FA2AFA"/>
    <w:rsid w:val="00FA2EBC"/>
    <w:rsid w:val="00FA4E13"/>
    <w:rsid w:val="00FA4E90"/>
    <w:rsid w:val="00FA76FA"/>
    <w:rsid w:val="00FB225E"/>
    <w:rsid w:val="00FB22B2"/>
    <w:rsid w:val="00FB645F"/>
    <w:rsid w:val="00FC26E4"/>
    <w:rsid w:val="00FC3614"/>
    <w:rsid w:val="00FC57E8"/>
    <w:rsid w:val="00FC6E60"/>
    <w:rsid w:val="00FC6F68"/>
    <w:rsid w:val="00FC7AE7"/>
    <w:rsid w:val="00FD2BBE"/>
    <w:rsid w:val="00FD418E"/>
    <w:rsid w:val="00FD7598"/>
    <w:rsid w:val="00FD7A19"/>
    <w:rsid w:val="00FE0010"/>
    <w:rsid w:val="00FE143C"/>
    <w:rsid w:val="00FE54B6"/>
    <w:rsid w:val="00FE5FEF"/>
    <w:rsid w:val="00FE631B"/>
    <w:rsid w:val="00FF197F"/>
    <w:rsid w:val="00FF1E92"/>
    <w:rsid w:val="00FF284C"/>
    <w:rsid w:val="00FF6405"/>
    <w:rsid w:val="00FF73A2"/>
    <w:rsid w:val="38DC7BAB"/>
    <w:rsid w:val="58B938D5"/>
    <w:rsid w:val="662F0501"/>
    <w:rsid w:val="69E6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enter-step-btn2"/>
    <w:basedOn w:val="6"/>
    <w:uiPriority w:val="0"/>
    <w:rPr>
      <w:rFonts w:hint="eastAsia" w:ascii="微软雅黑" w:hAnsi="微软雅黑" w:eastAsia="微软雅黑"/>
      <w:vanish/>
      <w:color w:val="FFFFFF"/>
      <w:sz w:val="24"/>
      <w:szCs w:val="24"/>
      <w:u w:val="none"/>
    </w:rPr>
  </w:style>
  <w:style w:type="character" w:customStyle="1" w:styleId="14">
    <w:name w:val="last-item-end1"/>
    <w:basedOn w:val="6"/>
    <w:uiPriority w:val="0"/>
    <w:rPr>
      <w:color w:val="CCCCCC"/>
      <w:sz w:val="18"/>
      <w:szCs w:val="18"/>
      <w:shd w:val="clear" w:color="auto" w:fill="FFFFFF"/>
    </w:rPr>
  </w:style>
  <w:style w:type="character" w:customStyle="1" w:styleId="15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u-ui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hyperlink" Target="http://jingyan.baidu.com/album/6b97984d846fe61ca2b0bfbe.html?picindex=3" TargetMode="External"/><Relationship Id="rId7" Type="http://schemas.openxmlformats.org/officeDocument/2006/relationships/image" Target="media/image1.jpeg"/><Relationship Id="rId6" Type="http://schemas.openxmlformats.org/officeDocument/2006/relationships/hyperlink" Target="http://jingyan.baidu.com/album/6b97984d846fe61ca2b0bfbe.html?picindex=2" TargetMode="Externa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customXml" Target="../customXml/item1.xml"/><Relationship Id="rId23" Type="http://schemas.openxmlformats.org/officeDocument/2006/relationships/image" Target="media/image9.jpeg"/><Relationship Id="rId22" Type="http://schemas.openxmlformats.org/officeDocument/2006/relationships/hyperlink" Target="http://jingyan.baidu.com/album/6b97984d846fe61ca2b0bfbe.html?picindex=10" TargetMode="External"/><Relationship Id="rId21" Type="http://schemas.openxmlformats.org/officeDocument/2006/relationships/image" Target="media/image8.jpeg"/><Relationship Id="rId20" Type="http://schemas.openxmlformats.org/officeDocument/2006/relationships/hyperlink" Target="http://jingyan.baidu.com/album/6b97984d846fe61ca2b0bfbe.html?picindex=9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hyperlink" Target="http://jingyan.baidu.com/album/6b97984d846fe61ca2b0bfbe.html?picindex=8" TargetMode="External"/><Relationship Id="rId17" Type="http://schemas.openxmlformats.org/officeDocument/2006/relationships/image" Target="media/image6.jpeg"/><Relationship Id="rId16" Type="http://schemas.openxmlformats.org/officeDocument/2006/relationships/hyperlink" Target="http://jingyan.baidu.com/album/6b97984d846fe61ca2b0bfbe.html?picindex=7" TargetMode="External"/><Relationship Id="rId15" Type="http://schemas.openxmlformats.org/officeDocument/2006/relationships/image" Target="media/image5.jpeg"/><Relationship Id="rId14" Type="http://schemas.openxmlformats.org/officeDocument/2006/relationships/hyperlink" Target="http://jingyan.baidu.com/album/6b97984d846fe61ca2b0bfbe.html?picindex=6" TargetMode="External"/><Relationship Id="rId13" Type="http://schemas.openxmlformats.org/officeDocument/2006/relationships/image" Target="media/image4.jpeg"/><Relationship Id="rId12" Type="http://schemas.openxmlformats.org/officeDocument/2006/relationships/hyperlink" Target="http://jingyan.baidu.com/album/6b97984d846fe61ca2b0bfbe.html?picindex=5" TargetMode="External"/><Relationship Id="rId11" Type="http://schemas.openxmlformats.org/officeDocument/2006/relationships/image" Target="media/image3.jpeg"/><Relationship Id="rId10" Type="http://schemas.openxmlformats.org/officeDocument/2006/relationships/hyperlink" Target="http://jingyan.baidu.com/album/6b97984d846fe61ca2b0bfbe.html?picindex=4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E54DB-0E3E-4F48-BB28-B74633ED2C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498</Words>
  <Characters>2841</Characters>
  <Lines>23</Lines>
  <Paragraphs>6</Paragraphs>
  <TotalTime>0</TotalTime>
  <ScaleCrop>false</ScaleCrop>
  <LinksUpToDate>false</LinksUpToDate>
  <CharactersWithSpaces>3333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2018-03-28T03:12:00Z</dcterms:created>
  <dc:creator>郭姚旭</dc:creator>
  <cp:lastModifiedBy>ZhangQiang</cp:lastModifiedBy>
  <cp:lastPrinted>2018-03-28T03:10:00Z</cp:lastPrinted>
  <dcterms:modified xsi:type="dcterms:W3CDTF">2018-04-02T05:52:52Z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