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DB" w:rsidRDefault="00C904DB" w:rsidP="00C904DB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tbl>
      <w:tblPr>
        <w:tblW w:w="0" w:type="auto"/>
        <w:tblInd w:w="93" w:type="dxa"/>
        <w:tblLayout w:type="fixed"/>
        <w:tblLook w:val="0000"/>
      </w:tblPr>
      <w:tblGrid>
        <w:gridCol w:w="760"/>
        <w:gridCol w:w="1312"/>
        <w:gridCol w:w="1543"/>
        <w:gridCol w:w="1260"/>
        <w:gridCol w:w="1800"/>
        <w:gridCol w:w="1080"/>
        <w:gridCol w:w="1332"/>
        <w:gridCol w:w="1843"/>
        <w:gridCol w:w="1276"/>
        <w:gridCol w:w="1849"/>
      </w:tblGrid>
      <w:tr w:rsidR="00C904DB" w:rsidTr="00D65EB5">
        <w:trPr>
          <w:trHeight w:val="465"/>
        </w:trPr>
        <w:tc>
          <w:tcPr>
            <w:tcW w:w="140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OLE_LINK3"/>
            <w:bookmarkStart w:id="1" w:name="OLE_LINK4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昆明理工大学研究生实验室（工作室）学习情况检查及考勤系统调查表</w:t>
            </w:r>
            <w:bookmarkEnd w:id="0"/>
            <w:bookmarkEnd w:id="1"/>
          </w:p>
        </w:tc>
      </w:tr>
      <w:tr w:rsidR="00C904DB" w:rsidTr="00D65EB5">
        <w:trPr>
          <w:trHeight w:val="450"/>
        </w:trPr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04DB" w:rsidRDefault="00C904DB" w:rsidP="00D65E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研究生培养单位：                                                               </w:t>
            </w:r>
          </w:p>
        </w:tc>
      </w:tr>
      <w:tr w:rsidR="00C904DB" w:rsidTr="00D65EB5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实验室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实验室地点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检查日期、时间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应到研究生人数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实到实验室研究生人数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学习情况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（学习、上网、视频）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实到率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Pr="00151B0A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1B0A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C904DB" w:rsidTr="00D65EB5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04DB" w:rsidTr="00D65EB5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04DB" w:rsidTr="00D65EB5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04DB" w:rsidTr="00D65EB5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04DB" w:rsidTr="00D65EB5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04DB" w:rsidTr="00D65EB5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04DB" w:rsidTr="00D65EB5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04DB" w:rsidTr="00D65EB5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04DB" w:rsidTr="00D65EB5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DB" w:rsidRDefault="00C904DB" w:rsidP="00D65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904DB" w:rsidRDefault="00C904DB" w:rsidP="00C904DB">
      <w:pPr>
        <w:jc w:val="right"/>
        <w:rPr>
          <w:sz w:val="24"/>
        </w:rPr>
      </w:pPr>
      <w:r>
        <w:rPr>
          <w:rFonts w:hint="eastAsia"/>
          <w:sz w:val="24"/>
        </w:rPr>
        <w:t>研究生院制</w:t>
      </w:r>
    </w:p>
    <w:p w:rsidR="00C904DB" w:rsidRDefault="00C904DB" w:rsidP="00C904DB">
      <w:pPr>
        <w:jc w:val="left"/>
        <w:rPr>
          <w:sz w:val="24"/>
        </w:rPr>
      </w:pPr>
    </w:p>
    <w:p w:rsidR="00A638AE" w:rsidRDefault="00A638AE"/>
    <w:sectPr w:rsidR="00A638AE" w:rsidSect="00FA225C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CE" w:rsidRDefault="001A08CE" w:rsidP="00C904DB">
      <w:pPr>
        <w:ind w:firstLine="480"/>
      </w:pPr>
      <w:r>
        <w:separator/>
      </w:r>
    </w:p>
  </w:endnote>
  <w:endnote w:type="continuationSeparator" w:id="1">
    <w:p w:rsidR="001A08CE" w:rsidRDefault="001A08CE" w:rsidP="00C904DB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CE" w:rsidRDefault="001A08CE" w:rsidP="00C904DB">
      <w:pPr>
        <w:ind w:firstLine="480"/>
      </w:pPr>
      <w:r>
        <w:separator/>
      </w:r>
    </w:p>
  </w:footnote>
  <w:footnote w:type="continuationSeparator" w:id="1">
    <w:p w:rsidR="001A08CE" w:rsidRDefault="001A08CE" w:rsidP="00C904DB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4DB"/>
    <w:rsid w:val="001A08CE"/>
    <w:rsid w:val="00565DE7"/>
    <w:rsid w:val="00A638AE"/>
    <w:rsid w:val="00C904DB"/>
    <w:rsid w:val="00FA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2018-02-24T07:52:00Z</dcterms:created>
  <dcterms:modified xsi:type="dcterms:W3CDTF">2018-02-25T11:46:00Z</dcterms:modified>
</cp:coreProperties>
</file>