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49" w:rsidRDefault="00E3749C">
      <w:pPr>
        <w:autoSpaceDE w:val="0"/>
        <w:autoSpaceDN w:val="0"/>
        <w:adjustRightInd w:val="0"/>
        <w:spacing w:line="440" w:lineRule="exact"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宋体" w:cs="宋体" w:hint="eastAsia"/>
          <w:b/>
          <w:kern w:val="0"/>
          <w:sz w:val="36"/>
          <w:szCs w:val="36"/>
        </w:rPr>
        <w:t xml:space="preserve"> </w:t>
      </w:r>
      <w:r w:rsidR="00092C0F">
        <w:rPr>
          <w:rFonts w:ascii="宋体" w:cs="宋体" w:hint="eastAsia"/>
          <w:b/>
          <w:kern w:val="0"/>
          <w:sz w:val="36"/>
          <w:szCs w:val="36"/>
        </w:rPr>
        <w:t>“华为杯”第十二届中国研究生电子设计竞赛</w:t>
      </w:r>
    </w:p>
    <w:p w:rsidR="00770949" w:rsidRDefault="00092C0F" w:rsidP="00E3749C">
      <w:pPr>
        <w:autoSpaceDE w:val="0"/>
        <w:autoSpaceDN w:val="0"/>
        <w:adjustRightInd w:val="0"/>
        <w:spacing w:afterLines="100" w:line="360" w:lineRule="auto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t>参赛报名表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7"/>
        <w:gridCol w:w="986"/>
        <w:gridCol w:w="154"/>
        <w:gridCol w:w="1292"/>
        <w:gridCol w:w="1422"/>
        <w:gridCol w:w="166"/>
        <w:gridCol w:w="1170"/>
        <w:gridCol w:w="86"/>
        <w:gridCol w:w="711"/>
        <w:gridCol w:w="40"/>
        <w:gridCol w:w="671"/>
      </w:tblGrid>
      <w:tr w:rsidR="00770949">
        <w:trPr>
          <w:trHeight w:val="781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参赛学校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kern w:val="0"/>
                <w:szCs w:val="21"/>
              </w:rPr>
              <w:t>或单位</w:t>
            </w:r>
            <w:r>
              <w:rPr>
                <w:rFonts w:ascii="宋体" w:cs="宋体"/>
                <w:kern w:val="0"/>
                <w:szCs w:val="21"/>
              </w:rPr>
              <w:t>)</w:t>
            </w:r>
          </w:p>
        </w:tc>
        <w:tc>
          <w:tcPr>
            <w:tcW w:w="1140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全称</w:t>
            </w:r>
          </w:p>
        </w:tc>
        <w:tc>
          <w:tcPr>
            <w:tcW w:w="5558" w:type="dxa"/>
            <w:gridSpan w:val="8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702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参赛队伍名称</w:t>
            </w:r>
          </w:p>
        </w:tc>
        <w:tc>
          <w:tcPr>
            <w:tcW w:w="6698" w:type="dxa"/>
            <w:gridSpan w:val="10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702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参赛作品名称</w:t>
            </w:r>
          </w:p>
        </w:tc>
        <w:tc>
          <w:tcPr>
            <w:tcW w:w="6698" w:type="dxa"/>
            <w:gridSpan w:val="10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652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竞赛类别</w:t>
            </w:r>
          </w:p>
        </w:tc>
        <w:tc>
          <w:tcPr>
            <w:tcW w:w="6698" w:type="dxa"/>
            <w:gridSpan w:val="10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技术竞赛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集成电路专业赛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商业计划书专项赛</w:t>
            </w:r>
          </w:p>
        </w:tc>
      </w:tr>
      <w:tr w:rsidR="00770949">
        <w:trPr>
          <w:trHeight w:val="702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命题类型</w:t>
            </w:r>
          </w:p>
        </w:tc>
        <w:tc>
          <w:tcPr>
            <w:tcW w:w="6698" w:type="dxa"/>
            <w:gridSpan w:val="10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自主命题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企业命题</w:t>
            </w:r>
          </w:p>
        </w:tc>
      </w:tr>
      <w:tr w:rsidR="00770949">
        <w:trPr>
          <w:trHeight w:val="702"/>
        </w:trPr>
        <w:tc>
          <w:tcPr>
            <w:tcW w:w="1855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参赛方向</w:t>
            </w:r>
          </w:p>
        </w:tc>
        <w:tc>
          <w:tcPr>
            <w:tcW w:w="6698" w:type="dxa"/>
            <w:gridSpan w:val="10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□综合电路与智能终端类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□自动控制与机电一体化类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□通信与网络技术类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□技术探索及工程应用类</w:t>
            </w:r>
          </w:p>
          <w:p w:rsidR="00770949" w:rsidRDefault="00092C0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□软件设计及仿真类</w:t>
            </w:r>
          </w:p>
        </w:tc>
      </w:tr>
      <w:tr w:rsidR="00770949">
        <w:trPr>
          <w:trHeight w:val="471"/>
        </w:trPr>
        <w:tc>
          <w:tcPr>
            <w:tcW w:w="1548" w:type="dxa"/>
            <w:vMerge w:val="restart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指导老师一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88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678" w:type="dxa"/>
            <w:gridSpan w:val="5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职务</w:t>
            </w:r>
          </w:p>
        </w:tc>
      </w:tr>
      <w:tr w:rsidR="00770949">
        <w:trPr>
          <w:trHeight w:val="566"/>
        </w:trPr>
        <w:tc>
          <w:tcPr>
            <w:tcW w:w="1548" w:type="dxa"/>
            <w:vMerge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536"/>
        </w:trPr>
        <w:tc>
          <w:tcPr>
            <w:tcW w:w="1548" w:type="dxa"/>
            <w:vMerge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E-mail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78" w:type="dxa"/>
            <w:gridSpan w:val="5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544"/>
        </w:trPr>
        <w:tc>
          <w:tcPr>
            <w:tcW w:w="1548" w:type="dxa"/>
            <w:vMerge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712" w:type="dxa"/>
            <w:gridSpan w:val="9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719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参赛队长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预计毕业时间</w:t>
            </w:r>
          </w:p>
        </w:tc>
      </w:tr>
      <w:tr w:rsidR="00770949">
        <w:trPr>
          <w:trHeight w:val="579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学术学位</w:t>
            </w:r>
            <w:r>
              <w:rPr>
                <w:rFonts w:ascii="宋体" w:cs="宋体" w:hint="eastAsia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689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QQ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33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民族</w:t>
            </w:r>
          </w:p>
        </w:tc>
      </w:tr>
      <w:tr w:rsidR="00770949">
        <w:trPr>
          <w:trHeight w:val="691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691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研究生证号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41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攻读专业与前置专业是否一致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704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参赛队员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2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预计毕业时间</w:t>
            </w:r>
          </w:p>
        </w:tc>
      </w:tr>
      <w:tr w:rsidR="00770949">
        <w:trPr>
          <w:trHeight w:val="589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学术学位</w:t>
            </w:r>
            <w:r>
              <w:rPr>
                <w:rFonts w:ascii="宋体" w:cs="宋体" w:hint="eastAsia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719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QQ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33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民族</w:t>
            </w:r>
          </w:p>
        </w:tc>
      </w:tr>
      <w:tr w:rsidR="00770949">
        <w:trPr>
          <w:trHeight w:val="632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596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研究生证号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41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攻读专业与前置专业是否一致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62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参赛队员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3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院系、专业</w:t>
            </w:r>
          </w:p>
        </w:tc>
        <w:tc>
          <w:tcPr>
            <w:tcW w:w="1422" w:type="dxa"/>
            <w:gridSpan w:val="3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</w:t>
            </w: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422" w:type="dxa"/>
            <w:gridSpan w:val="3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预计毕业时间</w:t>
            </w:r>
          </w:p>
        </w:tc>
      </w:tr>
      <w:tr w:rsidR="00770949">
        <w:trPr>
          <w:trHeight w:val="462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学术学位</w:t>
            </w:r>
            <w:r>
              <w:rPr>
                <w:rFonts w:ascii="宋体" w:cs="宋体" w:hint="eastAsia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62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446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QQ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22" w:type="dxa"/>
            <w:gridSpan w:val="3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攻读前户口所在省市</w:t>
            </w:r>
          </w:p>
        </w:tc>
        <w:tc>
          <w:tcPr>
            <w:tcW w:w="751" w:type="dxa"/>
            <w:gridSpan w:val="2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671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民族</w:t>
            </w:r>
          </w:p>
        </w:tc>
      </w:tr>
      <w:tr w:rsidR="00770949">
        <w:trPr>
          <w:trHeight w:val="712"/>
        </w:trPr>
        <w:tc>
          <w:tcPr>
            <w:tcW w:w="1548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62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研究生证号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462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攻读专业与前置专业是否一致</w:t>
            </w:r>
          </w:p>
        </w:tc>
        <w:tc>
          <w:tcPr>
            <w:tcW w:w="2739" w:type="dxa"/>
            <w:gridSpan w:val="4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422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70949">
        <w:trPr>
          <w:trHeight w:val="2382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7005" w:type="dxa"/>
            <w:gridSpan w:val="11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以上参赛者是否为目前在读的或拟录取的全日制非成人教育、非在职的高等学校、科研院所研究生。</w:t>
            </w:r>
          </w:p>
          <w:p w:rsidR="00770949" w:rsidRDefault="00092C0F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  <w:p w:rsidR="00770949" w:rsidRDefault="007709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770949" w:rsidRDefault="007709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770949" w:rsidRDefault="00092C0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负责人签名：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cs="宋体" w:hint="eastAsia"/>
                <w:kern w:val="0"/>
                <w:szCs w:val="21"/>
              </w:rPr>
              <w:t>学校盖章：</w:t>
            </w:r>
          </w:p>
          <w:p w:rsidR="00770949" w:rsidRDefault="007709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</w:tr>
      <w:tr w:rsidR="00770949">
        <w:trPr>
          <w:trHeight w:val="871"/>
        </w:trPr>
        <w:tc>
          <w:tcPr>
            <w:tcW w:w="1548" w:type="dxa"/>
            <w:vAlign w:val="center"/>
          </w:tcPr>
          <w:p w:rsidR="00770949" w:rsidRDefault="00092C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005" w:type="dxa"/>
            <w:gridSpan w:val="11"/>
            <w:vAlign w:val="center"/>
          </w:tcPr>
          <w:p w:rsidR="00770949" w:rsidRDefault="007709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770949" w:rsidRDefault="00092C0F" w:rsidP="00E3749C">
      <w:pPr>
        <w:numPr>
          <w:ilvl w:val="0"/>
          <w:numId w:val="1"/>
        </w:numPr>
        <w:autoSpaceDE w:val="0"/>
        <w:autoSpaceDN w:val="0"/>
        <w:adjustRightInd w:val="0"/>
        <w:spacing w:beforeLines="50"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以上内容请如实填写，以便安排住宿、制作通讯录、核实队员信息等。</w:t>
      </w:r>
    </w:p>
    <w:p w:rsidR="00770949" w:rsidRDefault="00092C0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每支参赛队须于递交报名表之后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个工作日内向分赛区承办单位或秘书处交纳报名费。</w:t>
      </w:r>
    </w:p>
    <w:p w:rsidR="00770949" w:rsidRDefault="00092C0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</w:pPr>
      <w:r>
        <w:rPr>
          <w:rFonts w:ascii="宋体" w:hAnsi="宋体" w:hint="eastAsia"/>
          <w:kern w:val="0"/>
          <w:szCs w:val="21"/>
        </w:rPr>
        <w:t>第十二届竞赛报名截止时间为</w:t>
      </w:r>
      <w:r>
        <w:rPr>
          <w:rFonts w:ascii="宋体" w:hAnsi="宋体" w:hint="eastAsia"/>
          <w:kern w:val="0"/>
          <w:szCs w:val="21"/>
        </w:rPr>
        <w:t>2017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6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日，此次竞赛报名官方渠道为网站注册报名，此报名表仅作为特殊情况时的辅助报名手段，如无特殊情况，请于截止时间前登陆竞赛官网完成报名流程。</w:t>
      </w:r>
    </w:p>
    <w:p w:rsidR="00770949" w:rsidRDefault="00092C0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</w:pPr>
      <w:r>
        <w:rPr>
          <w:rFonts w:ascii="宋体" w:hAnsi="宋体" w:hint="eastAsia"/>
          <w:kern w:val="0"/>
          <w:szCs w:val="21"/>
        </w:rPr>
        <w:t>请将盖章签字的报名表扫描件发送组委会邮箱。</w:t>
      </w:r>
    </w:p>
    <w:p w:rsidR="00770949" w:rsidRDefault="00092C0F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</w:pPr>
      <w:r>
        <w:rPr>
          <w:rFonts w:ascii="宋体" w:hAnsi="宋体" w:hint="eastAsia"/>
          <w:kern w:val="0"/>
          <w:szCs w:val="21"/>
        </w:rPr>
        <w:t>全国组委会电话：</w:t>
      </w:r>
      <w:r>
        <w:rPr>
          <w:rFonts w:ascii="宋体" w:hAnsi="宋体" w:hint="eastAsia"/>
          <w:kern w:val="0"/>
          <w:szCs w:val="21"/>
        </w:rPr>
        <w:t xml:space="preserve">010-68273817     </w:t>
      </w:r>
      <w:r>
        <w:rPr>
          <w:rFonts w:ascii="宋体" w:hAnsi="宋体" w:hint="eastAsia"/>
          <w:kern w:val="0"/>
          <w:szCs w:val="21"/>
        </w:rPr>
        <w:t>邮箱：</w:t>
      </w:r>
      <w:r>
        <w:rPr>
          <w:rFonts w:ascii="宋体" w:hAnsi="宋体" w:hint="eastAsia"/>
          <w:kern w:val="0"/>
          <w:szCs w:val="21"/>
        </w:rPr>
        <w:t>cieeda@163.com</w:t>
      </w:r>
    </w:p>
    <w:sectPr w:rsidR="00770949" w:rsidSect="0077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0F" w:rsidRDefault="00092C0F" w:rsidP="00E3749C">
      <w:r>
        <w:separator/>
      </w:r>
    </w:p>
  </w:endnote>
  <w:endnote w:type="continuationSeparator" w:id="1">
    <w:p w:rsidR="00092C0F" w:rsidRDefault="00092C0F" w:rsidP="00E3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0F" w:rsidRDefault="00092C0F" w:rsidP="00E3749C">
      <w:r>
        <w:separator/>
      </w:r>
    </w:p>
  </w:footnote>
  <w:footnote w:type="continuationSeparator" w:id="1">
    <w:p w:rsidR="00092C0F" w:rsidRDefault="00092C0F" w:rsidP="00E3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5B03"/>
    <w:multiLevelType w:val="multilevel"/>
    <w:tmpl w:val="77875B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7D6"/>
    <w:rsid w:val="00092C0F"/>
    <w:rsid w:val="001947B5"/>
    <w:rsid w:val="002D4538"/>
    <w:rsid w:val="00414EC1"/>
    <w:rsid w:val="005367D6"/>
    <w:rsid w:val="005A281F"/>
    <w:rsid w:val="006903CE"/>
    <w:rsid w:val="007439CF"/>
    <w:rsid w:val="00770949"/>
    <w:rsid w:val="007F225B"/>
    <w:rsid w:val="00801EF2"/>
    <w:rsid w:val="00811D14"/>
    <w:rsid w:val="00AD33DF"/>
    <w:rsid w:val="00B34B99"/>
    <w:rsid w:val="00CD3A4D"/>
    <w:rsid w:val="00D04402"/>
    <w:rsid w:val="00D627F8"/>
    <w:rsid w:val="00E3749C"/>
    <w:rsid w:val="4EBA04AA"/>
    <w:rsid w:val="5CC0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94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3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4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4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dcterms:created xsi:type="dcterms:W3CDTF">2017-03-30T14:09:00Z</dcterms:created>
  <dcterms:modified xsi:type="dcterms:W3CDTF">2017-04-06T08:15:00Z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