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6B0" w:rsidRPr="002936B0" w:rsidRDefault="002936B0" w:rsidP="002936B0">
      <w:pPr>
        <w:jc w:val="center"/>
        <w:rPr>
          <w:rFonts w:ascii="方正小标宋_GBK" w:eastAsia="方正小标宋_GBK" w:hint="eastAsia"/>
          <w:sz w:val="44"/>
          <w:szCs w:val="44"/>
        </w:rPr>
      </w:pPr>
      <w:r w:rsidRPr="002936B0">
        <w:rPr>
          <w:rFonts w:ascii="方正小标宋_GBK" w:eastAsia="方正小标宋_GBK" w:hint="eastAsia"/>
          <w:sz w:val="44"/>
          <w:szCs w:val="44"/>
        </w:rPr>
        <w:t xml:space="preserve">专  家  推  </w:t>
      </w:r>
      <w:proofErr w:type="gramStart"/>
      <w:r w:rsidRPr="002936B0">
        <w:rPr>
          <w:rFonts w:ascii="方正小标宋_GBK" w:eastAsia="方正小标宋_GBK" w:hint="eastAsia"/>
          <w:sz w:val="44"/>
          <w:szCs w:val="44"/>
        </w:rPr>
        <w:t>荐</w:t>
      </w:r>
      <w:proofErr w:type="gramEnd"/>
      <w:r w:rsidRPr="002936B0">
        <w:rPr>
          <w:rFonts w:ascii="方正小标宋_GBK" w:eastAsia="方正小标宋_GBK" w:hint="eastAsia"/>
          <w:sz w:val="44"/>
          <w:szCs w:val="44"/>
        </w:rPr>
        <w:t xml:space="preserve">  书</w:t>
      </w:r>
    </w:p>
    <w:p w:rsidR="002936B0" w:rsidRDefault="002936B0" w:rsidP="002936B0">
      <w:pPr>
        <w:spacing w:beforeLines="100" w:before="312" w:line="360" w:lineRule="auto"/>
        <w:rPr>
          <w:rFonts w:hint="eastAsia"/>
          <w:sz w:val="24"/>
          <w:u w:val="single"/>
        </w:rPr>
      </w:pPr>
      <w:r>
        <w:rPr>
          <w:rFonts w:hint="eastAsia"/>
          <w:sz w:val="24"/>
        </w:rPr>
        <w:t>考生姓名：</w:t>
      </w:r>
      <w:r>
        <w:rPr>
          <w:rFonts w:hint="eastAsia"/>
          <w:sz w:val="24"/>
          <w:u w:val="single"/>
        </w:rPr>
        <w:t xml:space="preserve">            </w:t>
      </w:r>
      <w:r>
        <w:rPr>
          <w:rFonts w:hint="eastAsia"/>
          <w:sz w:val="24"/>
        </w:rPr>
        <w:t xml:space="preserve">      </w:t>
      </w:r>
      <w:r>
        <w:rPr>
          <w:rFonts w:hint="eastAsia"/>
          <w:sz w:val="24"/>
        </w:rPr>
        <w:t>工作或学习单位：</w:t>
      </w:r>
      <w:r>
        <w:rPr>
          <w:rFonts w:hint="eastAsia"/>
          <w:sz w:val="24"/>
          <w:u w:val="single"/>
        </w:rPr>
        <w:t xml:space="preserve">                          </w:t>
      </w:r>
    </w:p>
    <w:p w:rsidR="002936B0" w:rsidRDefault="002936B0" w:rsidP="002936B0">
      <w:pPr>
        <w:spacing w:line="360" w:lineRule="auto"/>
        <w:rPr>
          <w:rFonts w:hint="eastAsia"/>
          <w:sz w:val="24"/>
          <w:u w:val="single"/>
        </w:rPr>
      </w:pPr>
      <w:r>
        <w:rPr>
          <w:rFonts w:hint="eastAsia"/>
          <w:sz w:val="24"/>
        </w:rPr>
        <w:t>报考专业：</w:t>
      </w:r>
      <w:r>
        <w:rPr>
          <w:rFonts w:hint="eastAsia"/>
          <w:sz w:val="24"/>
          <w:u w:val="single"/>
        </w:rPr>
        <w:t xml:space="preserve">            </w:t>
      </w:r>
      <w:r>
        <w:rPr>
          <w:rFonts w:hint="eastAsia"/>
          <w:sz w:val="24"/>
        </w:rPr>
        <w:t xml:space="preserve">       </w:t>
      </w:r>
      <w:proofErr w:type="gramStart"/>
      <w:r>
        <w:rPr>
          <w:rFonts w:hint="eastAsia"/>
          <w:sz w:val="24"/>
        </w:rPr>
        <w:t>研</w:t>
      </w:r>
      <w:proofErr w:type="gramEnd"/>
      <w:r>
        <w:rPr>
          <w:rFonts w:hint="eastAsia"/>
          <w:sz w:val="24"/>
        </w:rPr>
        <w:t xml:space="preserve">  </w:t>
      </w:r>
      <w:r>
        <w:rPr>
          <w:rFonts w:hint="eastAsia"/>
          <w:sz w:val="24"/>
        </w:rPr>
        <w:t>究</w:t>
      </w:r>
      <w:r>
        <w:rPr>
          <w:rFonts w:hint="eastAsia"/>
          <w:sz w:val="24"/>
        </w:rPr>
        <w:t xml:space="preserve">  </w:t>
      </w:r>
      <w:r>
        <w:rPr>
          <w:rFonts w:hint="eastAsia"/>
          <w:sz w:val="24"/>
        </w:rPr>
        <w:t>方</w:t>
      </w:r>
      <w:r>
        <w:rPr>
          <w:rFonts w:hint="eastAsia"/>
          <w:sz w:val="24"/>
        </w:rPr>
        <w:t xml:space="preserve"> </w:t>
      </w:r>
      <w:r>
        <w:rPr>
          <w:rFonts w:hint="eastAsia"/>
          <w:sz w:val="24"/>
        </w:rPr>
        <w:t>向：</w:t>
      </w:r>
      <w:r>
        <w:rPr>
          <w:rFonts w:hint="eastAsia"/>
          <w:sz w:val="24"/>
          <w:u w:val="single"/>
        </w:rPr>
        <w:t xml:space="preserve">                          </w:t>
      </w:r>
    </w:p>
    <w:p w:rsidR="002936B0" w:rsidRDefault="002936B0" w:rsidP="002936B0">
      <w:pPr>
        <w:spacing w:line="360" w:lineRule="auto"/>
        <w:rPr>
          <w:rFonts w:hint="eastAsia"/>
          <w:sz w:val="24"/>
        </w:rPr>
      </w:pPr>
    </w:p>
    <w:tbl>
      <w:tblPr>
        <w:tblW w:w="53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1267"/>
        <w:gridCol w:w="901"/>
        <w:gridCol w:w="720"/>
        <w:gridCol w:w="723"/>
        <w:gridCol w:w="720"/>
        <w:gridCol w:w="1148"/>
        <w:gridCol w:w="2701"/>
      </w:tblGrid>
      <w:tr w:rsidR="002936B0" w:rsidTr="002936B0">
        <w:trPr>
          <w:trHeight w:hRule="exact" w:val="650"/>
          <w:jc w:val="center"/>
        </w:trPr>
        <w:tc>
          <w:tcPr>
            <w:tcW w:w="545" w:type="pct"/>
            <w:tcBorders>
              <w:bottom w:val="nil"/>
            </w:tcBorders>
            <w:vAlign w:val="center"/>
          </w:tcPr>
          <w:p w:rsidR="002936B0" w:rsidRDefault="002936B0" w:rsidP="0009417F">
            <w:pPr>
              <w:jc w:val="center"/>
              <w:rPr>
                <w:rFonts w:ascii="宋体" w:hAnsi="宋体" w:hint="eastAsia"/>
                <w:bCs/>
                <w:sz w:val="24"/>
              </w:rPr>
            </w:pPr>
            <w:r>
              <w:rPr>
                <w:rFonts w:ascii="宋体" w:hAnsi="宋体" w:hint="eastAsia"/>
                <w:bCs/>
                <w:sz w:val="24"/>
              </w:rPr>
              <w:t>专家</w:t>
            </w:r>
          </w:p>
          <w:p w:rsidR="002936B0" w:rsidRDefault="002936B0" w:rsidP="0009417F">
            <w:pPr>
              <w:jc w:val="center"/>
              <w:rPr>
                <w:rFonts w:ascii="宋体" w:hAnsi="宋体" w:hint="eastAsia"/>
                <w:sz w:val="24"/>
              </w:rPr>
            </w:pPr>
            <w:r>
              <w:rPr>
                <w:rFonts w:ascii="宋体" w:hAnsi="宋体" w:hint="eastAsia"/>
                <w:bCs/>
                <w:sz w:val="24"/>
              </w:rPr>
              <w:t>姓名</w:t>
            </w:r>
          </w:p>
        </w:tc>
        <w:tc>
          <w:tcPr>
            <w:tcW w:w="690" w:type="pct"/>
            <w:tcBorders>
              <w:bottom w:val="nil"/>
            </w:tcBorders>
            <w:vAlign w:val="center"/>
          </w:tcPr>
          <w:p w:rsidR="002936B0" w:rsidRDefault="002936B0" w:rsidP="0009417F">
            <w:pPr>
              <w:jc w:val="center"/>
              <w:rPr>
                <w:rFonts w:ascii="宋体" w:hAnsi="宋体" w:hint="eastAsia"/>
                <w:sz w:val="24"/>
              </w:rPr>
            </w:pPr>
          </w:p>
        </w:tc>
        <w:tc>
          <w:tcPr>
            <w:tcW w:w="491" w:type="pct"/>
            <w:tcBorders>
              <w:bottom w:val="nil"/>
            </w:tcBorders>
            <w:vAlign w:val="center"/>
          </w:tcPr>
          <w:p w:rsidR="002936B0" w:rsidRDefault="002936B0" w:rsidP="0009417F">
            <w:pPr>
              <w:jc w:val="center"/>
              <w:rPr>
                <w:rFonts w:ascii="宋体" w:hAnsi="宋体" w:hint="eastAsia"/>
                <w:sz w:val="24"/>
              </w:rPr>
            </w:pPr>
            <w:r>
              <w:rPr>
                <w:rFonts w:ascii="宋体" w:hAnsi="宋体" w:hint="eastAsia"/>
                <w:bCs/>
                <w:sz w:val="24"/>
              </w:rPr>
              <w:t>性 别</w:t>
            </w:r>
          </w:p>
        </w:tc>
        <w:tc>
          <w:tcPr>
            <w:tcW w:w="392" w:type="pct"/>
            <w:tcBorders>
              <w:bottom w:val="nil"/>
            </w:tcBorders>
            <w:vAlign w:val="center"/>
          </w:tcPr>
          <w:p w:rsidR="002936B0" w:rsidRDefault="002936B0" w:rsidP="0009417F">
            <w:pPr>
              <w:rPr>
                <w:rFonts w:ascii="宋体" w:hAnsi="宋体" w:hint="eastAsia"/>
                <w:sz w:val="24"/>
              </w:rPr>
            </w:pPr>
          </w:p>
        </w:tc>
        <w:tc>
          <w:tcPr>
            <w:tcW w:w="394" w:type="pct"/>
            <w:tcBorders>
              <w:bottom w:val="nil"/>
            </w:tcBorders>
            <w:vAlign w:val="center"/>
          </w:tcPr>
          <w:p w:rsidR="002936B0" w:rsidRDefault="002936B0" w:rsidP="0009417F">
            <w:pPr>
              <w:rPr>
                <w:rFonts w:ascii="宋体" w:hAnsi="宋体" w:hint="eastAsia"/>
                <w:sz w:val="24"/>
              </w:rPr>
            </w:pPr>
            <w:r>
              <w:rPr>
                <w:rFonts w:ascii="宋体" w:hAnsi="宋体" w:hint="eastAsia"/>
                <w:sz w:val="24"/>
              </w:rPr>
              <w:t>年龄</w:t>
            </w:r>
          </w:p>
        </w:tc>
        <w:tc>
          <w:tcPr>
            <w:tcW w:w="392" w:type="pct"/>
            <w:tcBorders>
              <w:bottom w:val="nil"/>
            </w:tcBorders>
            <w:vAlign w:val="center"/>
          </w:tcPr>
          <w:p w:rsidR="002936B0" w:rsidRDefault="002936B0" w:rsidP="0009417F">
            <w:pPr>
              <w:rPr>
                <w:rFonts w:ascii="宋体" w:hAnsi="宋体" w:hint="eastAsia"/>
                <w:sz w:val="24"/>
              </w:rPr>
            </w:pPr>
          </w:p>
        </w:tc>
        <w:tc>
          <w:tcPr>
            <w:tcW w:w="625" w:type="pct"/>
            <w:tcBorders>
              <w:bottom w:val="nil"/>
            </w:tcBorders>
          </w:tcPr>
          <w:p w:rsidR="002936B0" w:rsidRDefault="002936B0" w:rsidP="0009417F">
            <w:pPr>
              <w:jc w:val="center"/>
              <w:rPr>
                <w:rFonts w:ascii="宋体" w:hAnsi="宋体" w:hint="eastAsia"/>
                <w:sz w:val="24"/>
              </w:rPr>
            </w:pPr>
            <w:r>
              <w:rPr>
                <w:rFonts w:ascii="宋体" w:hAnsi="宋体" w:hint="eastAsia"/>
                <w:sz w:val="24"/>
              </w:rPr>
              <w:t>专业技术职务</w:t>
            </w:r>
          </w:p>
        </w:tc>
        <w:tc>
          <w:tcPr>
            <w:tcW w:w="1472" w:type="pct"/>
            <w:tcBorders>
              <w:bottom w:val="nil"/>
            </w:tcBorders>
            <w:vAlign w:val="center"/>
          </w:tcPr>
          <w:p w:rsidR="002936B0" w:rsidRDefault="002936B0" w:rsidP="0009417F">
            <w:pPr>
              <w:rPr>
                <w:rFonts w:ascii="宋体" w:hAnsi="宋体" w:hint="eastAsia"/>
                <w:sz w:val="24"/>
              </w:rPr>
            </w:pPr>
          </w:p>
        </w:tc>
      </w:tr>
      <w:tr w:rsidR="002936B0" w:rsidTr="002936B0">
        <w:trPr>
          <w:trHeight w:hRule="exact" w:val="454"/>
          <w:jc w:val="center"/>
        </w:trPr>
        <w:tc>
          <w:tcPr>
            <w:tcW w:w="1234" w:type="pct"/>
            <w:gridSpan w:val="2"/>
            <w:tcBorders>
              <w:bottom w:val="nil"/>
            </w:tcBorders>
            <w:vAlign w:val="center"/>
          </w:tcPr>
          <w:p w:rsidR="002936B0" w:rsidRDefault="002936B0" w:rsidP="0009417F">
            <w:pPr>
              <w:jc w:val="center"/>
              <w:rPr>
                <w:rFonts w:ascii="宋体" w:hAnsi="宋体" w:hint="eastAsia"/>
                <w:spacing w:val="30"/>
                <w:sz w:val="24"/>
              </w:rPr>
            </w:pPr>
            <w:r>
              <w:rPr>
                <w:rFonts w:hint="eastAsia"/>
                <w:sz w:val="24"/>
              </w:rPr>
              <w:t>学术专长</w:t>
            </w:r>
          </w:p>
        </w:tc>
        <w:tc>
          <w:tcPr>
            <w:tcW w:w="3766" w:type="pct"/>
            <w:gridSpan w:val="6"/>
            <w:tcBorders>
              <w:bottom w:val="nil"/>
            </w:tcBorders>
            <w:vAlign w:val="center"/>
          </w:tcPr>
          <w:p w:rsidR="002936B0" w:rsidRDefault="002936B0" w:rsidP="0009417F">
            <w:pPr>
              <w:rPr>
                <w:rFonts w:ascii="宋体" w:hAnsi="宋体" w:hint="eastAsia"/>
                <w:sz w:val="24"/>
              </w:rPr>
            </w:pPr>
          </w:p>
        </w:tc>
      </w:tr>
      <w:tr w:rsidR="002936B0" w:rsidTr="002936B0">
        <w:trPr>
          <w:trHeight w:hRule="exact" w:val="454"/>
          <w:jc w:val="center"/>
        </w:trPr>
        <w:tc>
          <w:tcPr>
            <w:tcW w:w="1234" w:type="pct"/>
            <w:gridSpan w:val="2"/>
            <w:vAlign w:val="center"/>
          </w:tcPr>
          <w:p w:rsidR="002936B0" w:rsidRDefault="002936B0" w:rsidP="0009417F">
            <w:pPr>
              <w:jc w:val="center"/>
              <w:rPr>
                <w:rFonts w:ascii="宋体" w:hAnsi="宋体" w:hint="eastAsia"/>
                <w:sz w:val="24"/>
              </w:rPr>
            </w:pPr>
            <w:r>
              <w:rPr>
                <w:rFonts w:hint="eastAsia"/>
                <w:sz w:val="24"/>
              </w:rPr>
              <w:t>工作单位</w:t>
            </w:r>
          </w:p>
        </w:tc>
        <w:tc>
          <w:tcPr>
            <w:tcW w:w="3766" w:type="pct"/>
            <w:gridSpan w:val="6"/>
            <w:vAlign w:val="center"/>
          </w:tcPr>
          <w:p w:rsidR="002936B0" w:rsidRDefault="002936B0" w:rsidP="0009417F">
            <w:pPr>
              <w:rPr>
                <w:rFonts w:ascii="宋体" w:hAnsi="宋体" w:hint="eastAsia"/>
                <w:sz w:val="24"/>
              </w:rPr>
            </w:pPr>
          </w:p>
        </w:tc>
      </w:tr>
      <w:tr w:rsidR="002936B0" w:rsidTr="002936B0">
        <w:trPr>
          <w:trHeight w:val="8810"/>
          <w:jc w:val="center"/>
        </w:trPr>
        <w:tc>
          <w:tcPr>
            <w:tcW w:w="5000" w:type="pct"/>
            <w:gridSpan w:val="8"/>
            <w:vAlign w:val="center"/>
          </w:tcPr>
          <w:p w:rsidR="002936B0" w:rsidRDefault="002936B0" w:rsidP="0009417F">
            <w:pPr>
              <w:rPr>
                <w:rFonts w:hint="eastAsia"/>
                <w:sz w:val="24"/>
              </w:rPr>
            </w:pPr>
            <w:r>
              <w:rPr>
                <w:rFonts w:hint="eastAsia"/>
                <w:sz w:val="24"/>
              </w:rPr>
              <w:t>推荐内容：对被推荐考生的业务能力、外语水平的介绍及工作实绩的评价等</w:t>
            </w:r>
          </w:p>
          <w:p w:rsidR="002936B0" w:rsidRDefault="002936B0" w:rsidP="0009417F">
            <w:pPr>
              <w:rPr>
                <w:rFonts w:hint="eastAsia"/>
                <w:sz w:val="24"/>
              </w:rPr>
            </w:pPr>
          </w:p>
          <w:p w:rsidR="002936B0" w:rsidRDefault="002936B0" w:rsidP="0009417F">
            <w:pPr>
              <w:rPr>
                <w:rFonts w:hint="eastAsia"/>
                <w:sz w:val="24"/>
              </w:rPr>
            </w:pPr>
          </w:p>
          <w:p w:rsidR="002936B0" w:rsidRDefault="002936B0" w:rsidP="0009417F">
            <w:pPr>
              <w:rPr>
                <w:rFonts w:hint="eastAsia"/>
                <w:sz w:val="24"/>
              </w:rPr>
            </w:pPr>
          </w:p>
          <w:p w:rsidR="002936B0" w:rsidRDefault="002936B0" w:rsidP="0009417F">
            <w:pPr>
              <w:rPr>
                <w:rFonts w:hint="eastAsia"/>
                <w:sz w:val="24"/>
              </w:rPr>
            </w:pPr>
          </w:p>
          <w:p w:rsidR="002936B0" w:rsidRDefault="002936B0" w:rsidP="0009417F">
            <w:pPr>
              <w:rPr>
                <w:rFonts w:hint="eastAsia"/>
                <w:sz w:val="24"/>
              </w:rPr>
            </w:pPr>
          </w:p>
          <w:p w:rsidR="002936B0" w:rsidRDefault="002936B0" w:rsidP="0009417F">
            <w:pPr>
              <w:rPr>
                <w:rFonts w:hint="eastAsia"/>
                <w:sz w:val="24"/>
              </w:rPr>
            </w:pPr>
          </w:p>
          <w:p w:rsidR="002936B0" w:rsidRDefault="002936B0" w:rsidP="0009417F">
            <w:pPr>
              <w:rPr>
                <w:rFonts w:hint="eastAsia"/>
                <w:sz w:val="24"/>
              </w:rPr>
            </w:pPr>
          </w:p>
          <w:p w:rsidR="002936B0" w:rsidRDefault="002936B0" w:rsidP="0009417F">
            <w:pPr>
              <w:rPr>
                <w:rFonts w:hint="eastAsia"/>
                <w:sz w:val="24"/>
              </w:rPr>
            </w:pPr>
          </w:p>
          <w:p w:rsidR="002936B0" w:rsidRDefault="002936B0" w:rsidP="0009417F">
            <w:pPr>
              <w:rPr>
                <w:rFonts w:hint="eastAsia"/>
                <w:sz w:val="24"/>
              </w:rPr>
            </w:pPr>
          </w:p>
          <w:p w:rsidR="002936B0" w:rsidRDefault="002936B0" w:rsidP="0009417F">
            <w:pPr>
              <w:rPr>
                <w:rFonts w:hint="eastAsia"/>
                <w:sz w:val="24"/>
              </w:rPr>
            </w:pPr>
          </w:p>
          <w:p w:rsidR="002936B0" w:rsidRDefault="002936B0" w:rsidP="0009417F">
            <w:pPr>
              <w:rPr>
                <w:rFonts w:hint="eastAsia"/>
                <w:sz w:val="24"/>
              </w:rPr>
            </w:pPr>
          </w:p>
          <w:p w:rsidR="002936B0" w:rsidRDefault="002936B0" w:rsidP="0009417F">
            <w:pPr>
              <w:rPr>
                <w:rFonts w:hint="eastAsia"/>
                <w:sz w:val="24"/>
              </w:rPr>
            </w:pPr>
          </w:p>
          <w:p w:rsidR="002936B0" w:rsidRDefault="002936B0" w:rsidP="0009417F">
            <w:pPr>
              <w:rPr>
                <w:rFonts w:hint="eastAsia"/>
                <w:sz w:val="24"/>
              </w:rPr>
            </w:pPr>
          </w:p>
          <w:p w:rsidR="002936B0" w:rsidRDefault="002936B0" w:rsidP="0009417F">
            <w:pPr>
              <w:rPr>
                <w:rFonts w:hint="eastAsia"/>
                <w:sz w:val="24"/>
              </w:rPr>
            </w:pPr>
          </w:p>
          <w:p w:rsidR="002936B0" w:rsidRDefault="002936B0" w:rsidP="0009417F">
            <w:pPr>
              <w:rPr>
                <w:rFonts w:hint="eastAsia"/>
                <w:sz w:val="24"/>
              </w:rPr>
            </w:pPr>
          </w:p>
          <w:p w:rsidR="002936B0" w:rsidRDefault="002936B0" w:rsidP="0009417F">
            <w:pPr>
              <w:rPr>
                <w:rFonts w:hint="eastAsia"/>
                <w:sz w:val="24"/>
              </w:rPr>
            </w:pPr>
          </w:p>
          <w:p w:rsidR="002936B0" w:rsidRDefault="002936B0" w:rsidP="0009417F">
            <w:pPr>
              <w:rPr>
                <w:rFonts w:ascii="黑体" w:eastAsia="黑体" w:hAnsi="宋体" w:hint="eastAsia"/>
                <w:spacing w:val="16"/>
                <w:sz w:val="24"/>
              </w:rPr>
            </w:pPr>
          </w:p>
          <w:p w:rsidR="002936B0" w:rsidRDefault="002936B0" w:rsidP="0009417F">
            <w:pPr>
              <w:rPr>
                <w:rFonts w:ascii="宋体" w:hAnsi="宋体" w:hint="eastAsia"/>
                <w:spacing w:val="16"/>
                <w:sz w:val="24"/>
              </w:rPr>
            </w:pPr>
          </w:p>
          <w:p w:rsidR="002936B0" w:rsidRDefault="002936B0" w:rsidP="0009417F">
            <w:pPr>
              <w:ind w:firstLineChars="2250" w:firstLine="5400"/>
              <w:rPr>
                <w:rFonts w:hint="eastAsia"/>
                <w:sz w:val="24"/>
              </w:rPr>
            </w:pPr>
            <w:bookmarkStart w:id="0" w:name="_GoBack"/>
            <w:bookmarkEnd w:id="0"/>
          </w:p>
          <w:p w:rsidR="002936B0" w:rsidRDefault="002936B0" w:rsidP="0009417F">
            <w:pPr>
              <w:ind w:firstLineChars="2250" w:firstLine="5400"/>
              <w:rPr>
                <w:rFonts w:hint="eastAsia"/>
                <w:sz w:val="24"/>
              </w:rPr>
            </w:pPr>
          </w:p>
          <w:p w:rsidR="002936B0" w:rsidRDefault="002936B0" w:rsidP="0009417F">
            <w:pPr>
              <w:ind w:firstLineChars="2250" w:firstLine="5400"/>
              <w:rPr>
                <w:rFonts w:hint="eastAsia"/>
                <w:sz w:val="24"/>
              </w:rPr>
            </w:pPr>
          </w:p>
          <w:p w:rsidR="002936B0" w:rsidRDefault="002936B0" w:rsidP="0009417F">
            <w:pPr>
              <w:ind w:firstLineChars="2250" w:firstLine="5400"/>
              <w:rPr>
                <w:rFonts w:hint="eastAsia"/>
                <w:sz w:val="24"/>
              </w:rPr>
            </w:pPr>
          </w:p>
          <w:p w:rsidR="002936B0" w:rsidRDefault="002936B0" w:rsidP="0009417F">
            <w:pPr>
              <w:ind w:firstLineChars="2250" w:firstLine="5400"/>
              <w:rPr>
                <w:rFonts w:hint="eastAsia"/>
                <w:sz w:val="24"/>
              </w:rPr>
            </w:pPr>
          </w:p>
          <w:p w:rsidR="002936B0" w:rsidRDefault="002936B0" w:rsidP="0009417F">
            <w:pPr>
              <w:ind w:firstLineChars="2250" w:firstLine="5400"/>
              <w:rPr>
                <w:rFonts w:hint="eastAsia"/>
                <w:sz w:val="24"/>
              </w:rPr>
            </w:pPr>
            <w:r>
              <w:rPr>
                <w:rFonts w:hint="eastAsia"/>
                <w:sz w:val="24"/>
              </w:rPr>
              <w:t>推荐人签字：</w:t>
            </w:r>
          </w:p>
          <w:p w:rsidR="002936B0" w:rsidRDefault="002936B0" w:rsidP="0009417F">
            <w:pPr>
              <w:ind w:firstLineChars="2250" w:firstLine="5400"/>
              <w:rPr>
                <w:rFonts w:hint="eastAsia"/>
                <w:sz w:val="24"/>
              </w:rPr>
            </w:pPr>
          </w:p>
          <w:p w:rsidR="002936B0" w:rsidRDefault="002936B0" w:rsidP="002936B0">
            <w:pPr>
              <w:ind w:firstLineChars="2700" w:firstLine="6480"/>
              <w:rPr>
                <w:rFonts w:ascii="宋体" w:hAnsi="宋体" w:hint="eastAsia"/>
                <w:sz w:val="24"/>
              </w:rPr>
            </w:pPr>
            <w:r>
              <w:rPr>
                <w:rFonts w:hint="eastAsia"/>
                <w:sz w:val="24"/>
              </w:rPr>
              <w:t>年</w:t>
            </w:r>
            <w:r>
              <w:rPr>
                <w:rFonts w:hint="eastAsia"/>
                <w:sz w:val="24"/>
              </w:rPr>
              <w:tab/>
              <w:t xml:space="preserve">   </w:t>
            </w:r>
            <w:r>
              <w:rPr>
                <w:rFonts w:hint="eastAsia"/>
                <w:sz w:val="24"/>
              </w:rPr>
              <w:t>月</w:t>
            </w:r>
            <w:r>
              <w:rPr>
                <w:rFonts w:hint="eastAsia"/>
                <w:sz w:val="24"/>
              </w:rPr>
              <w:tab/>
            </w:r>
            <w:r>
              <w:rPr>
                <w:rFonts w:hint="eastAsia"/>
                <w:sz w:val="24"/>
              </w:rPr>
              <w:tab/>
            </w:r>
            <w:r>
              <w:rPr>
                <w:rFonts w:hint="eastAsia"/>
                <w:sz w:val="24"/>
              </w:rPr>
              <w:t>日</w:t>
            </w:r>
          </w:p>
        </w:tc>
      </w:tr>
    </w:tbl>
    <w:p w:rsidR="00BC3027" w:rsidRDefault="002936B0" w:rsidP="002936B0">
      <w:pPr>
        <w:ind w:leftChars="50" w:left="525" w:hangingChars="200" w:hanging="420"/>
      </w:pPr>
      <w:r>
        <w:rPr>
          <w:rFonts w:hint="eastAsia"/>
        </w:rPr>
        <w:t>注：报考博士研究生的专家推荐人员必须是考生报考学科专业领域内的教授（或相当专业技术职务）的专家，需提交推荐专家的专业技术职务证件复印件。推荐人签字处必须是专家本人手写签字。</w:t>
      </w:r>
    </w:p>
    <w:sectPr w:rsidR="00BC302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6B0"/>
    <w:rsid w:val="000037BD"/>
    <w:rsid w:val="00030605"/>
    <w:rsid w:val="0004192C"/>
    <w:rsid w:val="00055E10"/>
    <w:rsid w:val="00077A3C"/>
    <w:rsid w:val="0008215A"/>
    <w:rsid w:val="00090F77"/>
    <w:rsid w:val="000B2543"/>
    <w:rsid w:val="000B5388"/>
    <w:rsid w:val="000C05E9"/>
    <w:rsid w:val="000C22AD"/>
    <w:rsid w:val="000C3F34"/>
    <w:rsid w:val="000F33A6"/>
    <w:rsid w:val="00115F78"/>
    <w:rsid w:val="00183F5E"/>
    <w:rsid w:val="001D7E51"/>
    <w:rsid w:val="001F75A0"/>
    <w:rsid w:val="002142D6"/>
    <w:rsid w:val="00251FB3"/>
    <w:rsid w:val="002621C6"/>
    <w:rsid w:val="00267BC1"/>
    <w:rsid w:val="00284466"/>
    <w:rsid w:val="002936B0"/>
    <w:rsid w:val="002951EB"/>
    <w:rsid w:val="002B5D0F"/>
    <w:rsid w:val="00316269"/>
    <w:rsid w:val="0032514C"/>
    <w:rsid w:val="00350EA7"/>
    <w:rsid w:val="003548B0"/>
    <w:rsid w:val="003D19C6"/>
    <w:rsid w:val="003F03EC"/>
    <w:rsid w:val="00423956"/>
    <w:rsid w:val="00425DFF"/>
    <w:rsid w:val="004549E8"/>
    <w:rsid w:val="00465C2C"/>
    <w:rsid w:val="00474B6F"/>
    <w:rsid w:val="004806BC"/>
    <w:rsid w:val="00495A24"/>
    <w:rsid w:val="004E3A3A"/>
    <w:rsid w:val="00506BE2"/>
    <w:rsid w:val="00513462"/>
    <w:rsid w:val="00524C13"/>
    <w:rsid w:val="0056682F"/>
    <w:rsid w:val="0057658A"/>
    <w:rsid w:val="005833D0"/>
    <w:rsid w:val="005846F1"/>
    <w:rsid w:val="005A0A02"/>
    <w:rsid w:val="005C2593"/>
    <w:rsid w:val="005E4E67"/>
    <w:rsid w:val="005E6842"/>
    <w:rsid w:val="006525FF"/>
    <w:rsid w:val="006616C2"/>
    <w:rsid w:val="006D7484"/>
    <w:rsid w:val="006E4678"/>
    <w:rsid w:val="00726670"/>
    <w:rsid w:val="007539B4"/>
    <w:rsid w:val="007A009F"/>
    <w:rsid w:val="00826727"/>
    <w:rsid w:val="00847AAB"/>
    <w:rsid w:val="008668AD"/>
    <w:rsid w:val="008D3125"/>
    <w:rsid w:val="008E0E5D"/>
    <w:rsid w:val="008E69A0"/>
    <w:rsid w:val="00903080"/>
    <w:rsid w:val="00917660"/>
    <w:rsid w:val="009204B1"/>
    <w:rsid w:val="00925356"/>
    <w:rsid w:val="009350CF"/>
    <w:rsid w:val="00954612"/>
    <w:rsid w:val="00977116"/>
    <w:rsid w:val="0099234F"/>
    <w:rsid w:val="00993807"/>
    <w:rsid w:val="009942A4"/>
    <w:rsid w:val="009A40BE"/>
    <w:rsid w:val="009B2B0D"/>
    <w:rsid w:val="009B33D3"/>
    <w:rsid w:val="009C5FE0"/>
    <w:rsid w:val="009D1B8D"/>
    <w:rsid w:val="009F0BCF"/>
    <w:rsid w:val="00A206A2"/>
    <w:rsid w:val="00A25EFC"/>
    <w:rsid w:val="00AD2255"/>
    <w:rsid w:val="00B00FA0"/>
    <w:rsid w:val="00B06DB3"/>
    <w:rsid w:val="00B1350C"/>
    <w:rsid w:val="00B276B6"/>
    <w:rsid w:val="00B64E71"/>
    <w:rsid w:val="00B7694F"/>
    <w:rsid w:val="00B8273B"/>
    <w:rsid w:val="00B92116"/>
    <w:rsid w:val="00BA1C0B"/>
    <w:rsid w:val="00BC3027"/>
    <w:rsid w:val="00C06BCD"/>
    <w:rsid w:val="00C1751E"/>
    <w:rsid w:val="00C81648"/>
    <w:rsid w:val="00C837F0"/>
    <w:rsid w:val="00CB525D"/>
    <w:rsid w:val="00CE050B"/>
    <w:rsid w:val="00CF3CD8"/>
    <w:rsid w:val="00D03419"/>
    <w:rsid w:val="00D0609A"/>
    <w:rsid w:val="00D3369F"/>
    <w:rsid w:val="00D52B2A"/>
    <w:rsid w:val="00D5748C"/>
    <w:rsid w:val="00DA57B0"/>
    <w:rsid w:val="00DB5E11"/>
    <w:rsid w:val="00DD0034"/>
    <w:rsid w:val="00DF514B"/>
    <w:rsid w:val="00E30E8C"/>
    <w:rsid w:val="00E3518E"/>
    <w:rsid w:val="00E722D8"/>
    <w:rsid w:val="00F54730"/>
    <w:rsid w:val="00F8557A"/>
    <w:rsid w:val="00FC0C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6B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6B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Words>
  <Characters>286</Characters>
  <Application>Microsoft Office Word</Application>
  <DocSecurity>0</DocSecurity>
  <Lines>2</Lines>
  <Paragraphs>1</Paragraphs>
  <ScaleCrop>false</ScaleCrop>
  <Company/>
  <LinksUpToDate>false</LinksUpToDate>
  <CharactersWithSpaces>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2021-01-08T07:23:00Z</dcterms:created>
  <dcterms:modified xsi:type="dcterms:W3CDTF">2021-01-08T07:25:00Z</dcterms:modified>
</cp:coreProperties>
</file>