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FA" w:rsidRPr="008A15FA" w:rsidRDefault="008A15FA" w:rsidP="008A15FA">
      <w:pPr>
        <w:jc w:val="left"/>
        <w:rPr>
          <w:rFonts w:ascii="黑体" w:eastAsia="黑体" w:hAnsi="黑体" w:hint="eastAsia"/>
          <w:sz w:val="28"/>
          <w:szCs w:val="32"/>
        </w:rPr>
      </w:pPr>
      <w:r w:rsidRPr="008A15FA">
        <w:rPr>
          <w:rFonts w:ascii="黑体" w:eastAsia="黑体" w:hAnsi="黑体" w:hint="eastAsia"/>
          <w:sz w:val="28"/>
          <w:szCs w:val="32"/>
        </w:rPr>
        <w:t>附件1</w:t>
      </w:r>
    </w:p>
    <w:p w:rsidR="008A15FA" w:rsidRDefault="008A15FA" w:rsidP="008A15F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2019年度“</w:t>
      </w:r>
      <w:r>
        <w:rPr>
          <w:rFonts w:ascii="黑体" w:eastAsia="黑体" w:hAnsi="黑体" w:hint="eastAsia"/>
          <w:sz w:val="32"/>
          <w:szCs w:val="32"/>
        </w:rPr>
        <w:t>昆明</w:t>
      </w:r>
      <w:r>
        <w:rPr>
          <w:rFonts w:ascii="黑体" w:eastAsia="黑体" w:hAnsi="黑体"/>
          <w:sz w:val="32"/>
          <w:szCs w:val="32"/>
        </w:rPr>
        <w:t>理工大学</w:t>
      </w:r>
      <w:r>
        <w:rPr>
          <w:rFonts w:ascii="黑体" w:eastAsia="黑体" w:hAnsi="黑体" w:hint="eastAsia"/>
          <w:sz w:val="32"/>
          <w:szCs w:val="32"/>
        </w:rPr>
        <w:t>研究生菁</w:t>
      </w:r>
      <w:r>
        <w:rPr>
          <w:rFonts w:ascii="黑体" w:eastAsia="黑体" w:hAnsi="黑体"/>
          <w:sz w:val="32"/>
          <w:szCs w:val="32"/>
        </w:rPr>
        <w:t>英训练营”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1"/>
        <w:gridCol w:w="534"/>
        <w:gridCol w:w="945"/>
        <w:gridCol w:w="849"/>
        <w:gridCol w:w="1356"/>
        <w:gridCol w:w="577"/>
        <w:gridCol w:w="637"/>
        <w:gridCol w:w="1449"/>
      </w:tblGrid>
      <w:tr w:rsidR="008A15FA" w:rsidTr="00EF460B">
        <w:trPr>
          <w:trHeight w:val="637"/>
          <w:jc w:val="center"/>
        </w:trPr>
        <w:tc>
          <w:tcPr>
            <w:tcW w:w="1418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25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A15FA" w:rsidRDefault="008A15FA" w:rsidP="00EF460B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49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vMerge w:val="restart"/>
            <w:textDirection w:val="tbRlV"/>
            <w:vAlign w:val="center"/>
          </w:tcPr>
          <w:p w:rsidR="008A15FA" w:rsidRDefault="008A15FA" w:rsidP="00EF460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8A15FA" w:rsidTr="00EF460B">
        <w:trPr>
          <w:trHeight w:val="703"/>
          <w:jc w:val="center"/>
        </w:trPr>
        <w:tc>
          <w:tcPr>
            <w:tcW w:w="1418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院</w:t>
            </w:r>
          </w:p>
        </w:tc>
        <w:tc>
          <w:tcPr>
            <w:tcW w:w="1325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849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15FA" w:rsidTr="00EF460B">
        <w:trPr>
          <w:trHeight w:val="559"/>
          <w:jc w:val="center"/>
        </w:trPr>
        <w:tc>
          <w:tcPr>
            <w:tcW w:w="1418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1325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849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15FA" w:rsidTr="00EF460B">
        <w:trPr>
          <w:trHeight w:val="525"/>
          <w:jc w:val="center"/>
        </w:trPr>
        <w:tc>
          <w:tcPr>
            <w:tcW w:w="2209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第一意向组</w:t>
            </w:r>
          </w:p>
        </w:tc>
        <w:tc>
          <w:tcPr>
            <w:tcW w:w="2328" w:type="dxa"/>
            <w:gridSpan w:val="3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</w:t>
            </w:r>
          </w:p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调剂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15FA" w:rsidTr="00EF460B">
        <w:trPr>
          <w:trHeight w:val="561"/>
          <w:jc w:val="center"/>
        </w:trPr>
        <w:tc>
          <w:tcPr>
            <w:tcW w:w="2209" w:type="dxa"/>
            <w:gridSpan w:val="2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第二意向组</w:t>
            </w:r>
          </w:p>
        </w:tc>
        <w:tc>
          <w:tcPr>
            <w:tcW w:w="2328" w:type="dxa"/>
            <w:gridSpan w:val="3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15FA" w:rsidTr="008A15FA">
        <w:trPr>
          <w:cantSplit/>
          <w:trHeight w:val="2041"/>
          <w:jc w:val="center"/>
        </w:trPr>
        <w:tc>
          <w:tcPr>
            <w:tcW w:w="1418" w:type="dxa"/>
            <w:textDirection w:val="tbRlV"/>
            <w:vAlign w:val="center"/>
          </w:tcPr>
          <w:p w:rsidR="008A15FA" w:rsidRDefault="008A15FA" w:rsidP="00EF460B">
            <w:pPr>
              <w:ind w:lef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</w:t>
            </w:r>
            <w:r>
              <w:rPr>
                <w:rFonts w:ascii="仿宋" w:eastAsia="仿宋" w:hAnsi="仿宋"/>
                <w:sz w:val="24"/>
              </w:rPr>
              <w:t>荣誉</w:t>
            </w:r>
          </w:p>
        </w:tc>
        <w:tc>
          <w:tcPr>
            <w:tcW w:w="7138" w:type="dxa"/>
            <w:gridSpan w:val="8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A15FA" w:rsidTr="008A15FA">
        <w:trPr>
          <w:cantSplit/>
          <w:trHeight w:val="2041"/>
          <w:jc w:val="center"/>
        </w:trPr>
        <w:tc>
          <w:tcPr>
            <w:tcW w:w="1418" w:type="dxa"/>
            <w:textDirection w:val="tbRlV"/>
            <w:vAlign w:val="center"/>
          </w:tcPr>
          <w:p w:rsidR="008A15FA" w:rsidRDefault="008A15FA" w:rsidP="00EF460B">
            <w:pPr>
              <w:ind w:lef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自我评价</w:t>
            </w:r>
          </w:p>
        </w:tc>
        <w:tc>
          <w:tcPr>
            <w:tcW w:w="7138" w:type="dxa"/>
            <w:gridSpan w:val="8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A15FA" w:rsidTr="008A15FA">
        <w:trPr>
          <w:cantSplit/>
          <w:trHeight w:val="2041"/>
          <w:jc w:val="center"/>
        </w:trPr>
        <w:tc>
          <w:tcPr>
            <w:tcW w:w="1418" w:type="dxa"/>
            <w:tcBorders>
              <w:bottom w:val="single" w:sz="4" w:space="0" w:color="auto"/>
            </w:tcBorders>
            <w:textDirection w:val="tbRlV"/>
            <w:vAlign w:val="center"/>
          </w:tcPr>
          <w:p w:rsidR="008A15FA" w:rsidRDefault="008A15FA" w:rsidP="00EF46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工作设想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A15FA" w:rsidRDefault="008A15FA" w:rsidP="00EF460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A15FA" w:rsidRDefault="008A15FA" w:rsidP="008A15FA">
      <w:pPr>
        <w:rPr>
          <w:rFonts w:ascii="楷体" w:eastAsia="楷体" w:hAnsi="楷体"/>
          <w:sz w:val="18"/>
          <w:szCs w:val="18"/>
        </w:rPr>
      </w:pPr>
      <w:r>
        <w:rPr>
          <w:rFonts w:ascii="宋体" w:hAnsi="宋体" w:hint="eastAsia"/>
          <w:szCs w:val="21"/>
        </w:rPr>
        <w:t>附注：</w:t>
      </w:r>
      <w:r>
        <w:rPr>
          <w:rFonts w:ascii="楷体" w:eastAsia="楷体" w:hAnsi="楷体" w:hint="eastAsia"/>
          <w:sz w:val="18"/>
          <w:szCs w:val="18"/>
        </w:rPr>
        <w:t>1.报名组别包括：</w:t>
      </w:r>
      <w:r>
        <w:rPr>
          <w:rFonts w:ascii="楷体" w:eastAsia="楷体" w:hAnsi="楷体"/>
          <w:sz w:val="18"/>
          <w:szCs w:val="18"/>
        </w:rPr>
        <w:t>综合组、宣传组</w:t>
      </w:r>
      <w:r>
        <w:rPr>
          <w:rFonts w:ascii="楷体" w:eastAsia="楷体" w:hAnsi="楷体" w:hint="eastAsia"/>
          <w:sz w:val="18"/>
          <w:szCs w:val="18"/>
        </w:rPr>
        <w:t>、</w:t>
      </w:r>
      <w:r>
        <w:rPr>
          <w:rFonts w:ascii="楷体" w:eastAsia="楷体" w:hAnsi="楷体"/>
          <w:sz w:val="18"/>
          <w:szCs w:val="18"/>
        </w:rPr>
        <w:t>办公室</w:t>
      </w:r>
      <w:r>
        <w:rPr>
          <w:rFonts w:ascii="楷体" w:eastAsia="楷体" w:hAnsi="楷体" w:hint="eastAsia"/>
          <w:sz w:val="18"/>
          <w:szCs w:val="18"/>
        </w:rPr>
        <w:t>、</w:t>
      </w:r>
      <w:r>
        <w:rPr>
          <w:rFonts w:ascii="楷体" w:eastAsia="楷体" w:hAnsi="楷体"/>
          <w:sz w:val="18"/>
          <w:szCs w:val="18"/>
        </w:rPr>
        <w:t>学术组</w:t>
      </w:r>
      <w:r>
        <w:rPr>
          <w:rFonts w:ascii="楷体" w:eastAsia="楷体" w:hAnsi="楷体" w:hint="eastAsia"/>
          <w:sz w:val="18"/>
          <w:szCs w:val="18"/>
        </w:rPr>
        <w:t>、</w:t>
      </w:r>
      <w:r>
        <w:rPr>
          <w:rFonts w:ascii="楷体" w:eastAsia="楷体" w:hAnsi="楷体"/>
          <w:sz w:val="18"/>
          <w:szCs w:val="18"/>
        </w:rPr>
        <w:t>文艺组、体育组</w:t>
      </w:r>
      <w:r>
        <w:rPr>
          <w:rFonts w:ascii="楷体" w:eastAsia="楷体" w:hAnsi="楷体" w:hint="eastAsia"/>
          <w:sz w:val="18"/>
          <w:szCs w:val="18"/>
        </w:rPr>
        <w:t>、</w:t>
      </w:r>
      <w:r>
        <w:rPr>
          <w:rFonts w:ascii="楷体" w:eastAsia="楷体" w:hAnsi="楷体"/>
          <w:sz w:val="18"/>
          <w:szCs w:val="18"/>
        </w:rPr>
        <w:t>新媒体中心</w:t>
      </w:r>
      <w:r>
        <w:rPr>
          <w:rFonts w:ascii="楷体" w:eastAsia="楷体" w:hAnsi="楷体" w:hint="eastAsia"/>
          <w:sz w:val="18"/>
          <w:szCs w:val="18"/>
        </w:rPr>
        <w:t>。</w:t>
      </w:r>
    </w:p>
    <w:p w:rsidR="008A15FA" w:rsidRDefault="008A15FA" w:rsidP="008A15FA">
      <w:pPr>
        <w:ind w:left="900" w:hangingChars="500" w:hanging="900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>2.交表截止时间：11月25日16：00前；呈贡校区：面试时间：待定面试地点：公教楼530室，莲华校区：面试时间地点待定（如有变动，请以昆工研工微信公众号的通知为准）。</w:t>
      </w:r>
    </w:p>
    <w:p w:rsidR="008A15FA" w:rsidRPr="008A15FA" w:rsidRDefault="008A15FA" w:rsidP="008A15FA">
      <w:pPr>
        <w:ind w:left="900" w:hangingChars="500" w:hanging="90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noProof/>
          <w:sz w:val="18"/>
          <w:szCs w:val="18"/>
        </w:rPr>
        <w:drawing>
          <wp:inline distT="0" distB="0" distL="0" distR="0" wp14:anchorId="20E4838A" wp14:editId="7996FC21">
            <wp:extent cx="1196340" cy="1196340"/>
            <wp:effectExtent l="0" t="0" r="38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Cs w:val="21"/>
        </w:rPr>
        <w:t>“扫一扫”关注更多</w:t>
      </w:r>
      <w:r>
        <w:rPr>
          <w:rFonts w:ascii="宋体" w:hAnsi="宋体"/>
          <w:b/>
          <w:szCs w:val="21"/>
        </w:rPr>
        <w:t>“</w:t>
      </w:r>
      <w:r>
        <w:rPr>
          <w:rFonts w:ascii="宋体" w:hAnsi="宋体" w:hint="eastAsia"/>
          <w:b/>
          <w:szCs w:val="21"/>
        </w:rPr>
        <w:t>昆明</w:t>
      </w:r>
      <w:r>
        <w:rPr>
          <w:rFonts w:ascii="宋体" w:hAnsi="宋体"/>
          <w:b/>
          <w:szCs w:val="21"/>
        </w:rPr>
        <w:t>理工大学</w:t>
      </w:r>
      <w:r>
        <w:rPr>
          <w:rFonts w:ascii="宋体" w:hAnsi="宋体" w:hint="eastAsia"/>
          <w:b/>
          <w:szCs w:val="21"/>
        </w:rPr>
        <w:t>研究生菁</w:t>
      </w:r>
      <w:r>
        <w:rPr>
          <w:rFonts w:ascii="宋体" w:hAnsi="宋体"/>
          <w:b/>
          <w:szCs w:val="21"/>
        </w:rPr>
        <w:t>英训练营</w:t>
      </w:r>
      <w:r>
        <w:rPr>
          <w:rFonts w:ascii="宋体" w:hAnsi="宋体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报名信息</w:t>
      </w:r>
    </w:p>
    <w:sectPr w:rsidR="008A15FA" w:rsidRPr="008A15FA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97" w:rsidRDefault="000E3297" w:rsidP="008A15FA">
      <w:r>
        <w:separator/>
      </w:r>
    </w:p>
  </w:endnote>
  <w:endnote w:type="continuationSeparator" w:id="0">
    <w:p w:rsidR="000E3297" w:rsidRDefault="000E3297" w:rsidP="008A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97" w:rsidRDefault="000E3297" w:rsidP="008A15FA">
      <w:r>
        <w:separator/>
      </w:r>
    </w:p>
  </w:footnote>
  <w:footnote w:type="continuationSeparator" w:id="0">
    <w:p w:rsidR="000E3297" w:rsidRDefault="000E3297" w:rsidP="008A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3"/>
    <w:rsid w:val="000E3297"/>
    <w:rsid w:val="00687002"/>
    <w:rsid w:val="008A15FA"/>
    <w:rsid w:val="00E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36444"/>
  <w15:chartTrackingRefBased/>
  <w15:docId w15:val="{98D5B761-F22A-4A67-B4D2-15FEBA5A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2019-11-21T08:36:00Z</dcterms:created>
  <dcterms:modified xsi:type="dcterms:W3CDTF">2019-11-21T08:42:00Z</dcterms:modified>
</cp:coreProperties>
</file>